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82448" w:rsidRPr="00882448" w:rsidRDefault="00882448" w:rsidP="00882448">
      <w:pPr>
        <w:spacing w:after="0" w:line="240" w:lineRule="auto"/>
        <w:ind w:left="-567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882448">
        <w:rPr>
          <w:rFonts w:ascii="Calibri" w:eastAsia="Calibri" w:hAnsi="Calibri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 wp14:anchorId="4C96A59D" wp14:editId="4A5C5A6A">
            <wp:simplePos x="0" y="0"/>
            <wp:positionH relativeFrom="column">
              <wp:posOffset>-179070</wp:posOffset>
            </wp:positionH>
            <wp:positionV relativeFrom="paragraph">
              <wp:posOffset>-130810</wp:posOffset>
            </wp:positionV>
            <wp:extent cx="1416050" cy="850265"/>
            <wp:effectExtent l="0" t="0" r="0" b="0"/>
            <wp:wrapTight wrapText="bothSides">
              <wp:wrapPolygon edited="0">
                <wp:start x="0" y="0"/>
                <wp:lineTo x="0" y="21294"/>
                <wp:lineTo x="21213" y="21294"/>
                <wp:lineTo x="21213" y="0"/>
                <wp:lineTo x="0" y="0"/>
              </wp:wrapPolygon>
            </wp:wrapTight>
            <wp:docPr id="7" name="Рисунок 7" descr="лого СП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лого СПК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6050" cy="850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82448">
        <w:rPr>
          <w:rFonts w:ascii="Times New Roman" w:eastAsia="Calibri" w:hAnsi="Times New Roman" w:cs="Times New Roman"/>
          <w:b/>
          <w:sz w:val="24"/>
          <w:szCs w:val="24"/>
        </w:rPr>
        <w:t>Автономное учреждение</w:t>
      </w:r>
    </w:p>
    <w:p w:rsidR="00882448" w:rsidRPr="00882448" w:rsidRDefault="00882448" w:rsidP="00882448">
      <w:pPr>
        <w:spacing w:after="0" w:line="240" w:lineRule="auto"/>
        <w:ind w:left="-567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882448">
        <w:rPr>
          <w:rFonts w:ascii="Times New Roman" w:eastAsia="Calibri" w:hAnsi="Times New Roman" w:cs="Times New Roman"/>
          <w:b/>
          <w:sz w:val="24"/>
          <w:szCs w:val="24"/>
        </w:rPr>
        <w:t>профессионального образования</w:t>
      </w:r>
    </w:p>
    <w:p w:rsidR="00882448" w:rsidRPr="00882448" w:rsidRDefault="00882448" w:rsidP="00882448">
      <w:pPr>
        <w:spacing w:after="0" w:line="240" w:lineRule="auto"/>
        <w:ind w:left="-567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882448">
        <w:rPr>
          <w:rFonts w:ascii="Times New Roman" w:eastAsia="Calibri" w:hAnsi="Times New Roman" w:cs="Times New Roman"/>
          <w:b/>
          <w:sz w:val="24"/>
          <w:szCs w:val="24"/>
        </w:rPr>
        <w:t>Ханты-Мансийского автономного округа – Югры</w:t>
      </w:r>
    </w:p>
    <w:p w:rsidR="00882448" w:rsidRPr="00882448" w:rsidRDefault="00882448" w:rsidP="00882448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882448">
        <w:rPr>
          <w:rFonts w:ascii="Times New Roman" w:eastAsia="Calibri" w:hAnsi="Times New Roman" w:cs="Times New Roman"/>
          <w:b/>
          <w:sz w:val="24"/>
          <w:szCs w:val="24"/>
        </w:rPr>
        <w:t xml:space="preserve">  «СУРГУТСКИЙ ПОЛИТЕХНИЧЕСКИЙ КОЛЛЕДЖ»</w:t>
      </w:r>
    </w:p>
    <w:p w:rsidR="00882448" w:rsidRPr="00882448" w:rsidRDefault="00882448" w:rsidP="00882448">
      <w:pPr>
        <w:spacing w:after="0" w:line="240" w:lineRule="auto"/>
        <w:ind w:left="-142"/>
        <w:rPr>
          <w:rFonts w:ascii="Times New Roman" w:eastAsia="Calibri" w:hAnsi="Times New Roman" w:cs="Times New Roman"/>
          <w:sz w:val="24"/>
          <w:szCs w:val="24"/>
        </w:rPr>
      </w:pPr>
    </w:p>
    <w:p w:rsidR="00CB78A3" w:rsidRDefault="00CB78A3" w:rsidP="002F63CB">
      <w:pPr>
        <w:spacing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CB78A3" w:rsidRDefault="00CB78A3" w:rsidP="002F63CB">
      <w:pPr>
        <w:spacing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A87852" w:rsidRPr="00DB6606" w:rsidRDefault="00A87852" w:rsidP="002F63CB">
      <w:pPr>
        <w:spacing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DB6606">
        <w:rPr>
          <w:rFonts w:ascii="Times New Roman" w:hAnsi="Times New Roman" w:cs="Times New Roman"/>
          <w:i/>
          <w:sz w:val="28"/>
          <w:szCs w:val="28"/>
        </w:rPr>
        <w:t xml:space="preserve">Сценарий </w:t>
      </w:r>
      <w:r w:rsidR="00764947" w:rsidRPr="00DB6606">
        <w:rPr>
          <w:rFonts w:ascii="Times New Roman" w:hAnsi="Times New Roman" w:cs="Times New Roman"/>
          <w:i/>
          <w:sz w:val="28"/>
          <w:szCs w:val="28"/>
        </w:rPr>
        <w:t xml:space="preserve">творческой презентации национальных уголков в рамках конкурса- выставки </w:t>
      </w:r>
    </w:p>
    <w:p w:rsidR="00882448" w:rsidRPr="00DB6606" w:rsidRDefault="00A87852" w:rsidP="00882448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DB6606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  <w:t>«</w:t>
      </w:r>
      <w:r w:rsidR="00882448" w:rsidRPr="00DB6606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  <w:t>Семья-хранилище традиций</w:t>
      </w:r>
      <w:r w:rsidR="00D443CD" w:rsidRPr="00DB6606">
        <w:rPr>
          <w:rFonts w:ascii="Times New Roman" w:hAnsi="Times New Roman" w:cs="Times New Roman"/>
          <w:b/>
          <w:i/>
          <w:sz w:val="28"/>
          <w:szCs w:val="28"/>
        </w:rPr>
        <w:t>»</w:t>
      </w:r>
    </w:p>
    <w:p w:rsidR="00882448" w:rsidRPr="00DB6606" w:rsidRDefault="00882448" w:rsidP="002F63CB">
      <w:pPr>
        <w:spacing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DB6606">
        <w:rPr>
          <w:rFonts w:ascii="Times New Roman" w:hAnsi="Times New Roman" w:cs="Times New Roman"/>
          <w:i/>
          <w:sz w:val="28"/>
          <w:szCs w:val="28"/>
        </w:rPr>
        <w:t>по теме</w:t>
      </w:r>
    </w:p>
    <w:p w:rsidR="00A87852" w:rsidRPr="002F63CB" w:rsidRDefault="00882448" w:rsidP="002F63CB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«</w:t>
      </w:r>
      <w:r w:rsidRPr="00882448">
        <w:rPr>
          <w:rFonts w:ascii="Times New Roman" w:hAnsi="Times New Roman" w:cs="Times New Roman"/>
          <w:b/>
          <w:sz w:val="28"/>
          <w:szCs w:val="28"/>
        </w:rPr>
        <w:t>Знакомство с татарской народной культурой и обычаями</w:t>
      </w:r>
      <w:r>
        <w:rPr>
          <w:rFonts w:ascii="Times New Roman" w:hAnsi="Times New Roman" w:cs="Times New Roman"/>
          <w:b/>
          <w:sz w:val="28"/>
          <w:szCs w:val="28"/>
        </w:rPr>
        <w:t>»</w:t>
      </w:r>
    </w:p>
    <w:p w:rsidR="00A87852" w:rsidRPr="002F63CB" w:rsidRDefault="00455706" w:rsidP="002F63CB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351228" cy="3039376"/>
            <wp:effectExtent l="0" t="0" r="1905" b="8890"/>
            <wp:docPr id="8" name="Рисунок 8" descr="C:\Users\4spfsh\Downloads\1B195A52-0A5E-403F-808B-60C2011F68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4spfsh\Downloads\1B195A52-0A5E-403F-808B-60C2011F6807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300"/>
                    <a:stretch/>
                  </pic:blipFill>
                  <pic:spPr bwMode="auto">
                    <a:xfrm>
                      <a:off x="0" y="0"/>
                      <a:ext cx="5357141" cy="3042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64947" w:rsidRDefault="00764947" w:rsidP="002F63CB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455706" w:rsidRDefault="00455706" w:rsidP="00DB6606">
      <w:pPr>
        <w:spacing w:line="360" w:lineRule="auto"/>
        <w:ind w:right="283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CB78A3" w:rsidRPr="00CB78A3" w:rsidRDefault="00CB78A3" w:rsidP="00CB78A3">
      <w:pPr>
        <w:spacing w:line="360" w:lineRule="auto"/>
        <w:ind w:right="283"/>
        <w:jc w:val="righ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CB78A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Куратор: Файзуллина Сулпан Харуновна</w:t>
      </w:r>
    </w:p>
    <w:p w:rsidR="00CB78A3" w:rsidRDefault="00CB78A3" w:rsidP="00DB6606">
      <w:pPr>
        <w:spacing w:line="360" w:lineRule="auto"/>
        <w:ind w:right="283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CB78A3" w:rsidRDefault="00CB78A3" w:rsidP="00DB6606">
      <w:pPr>
        <w:spacing w:line="360" w:lineRule="auto"/>
        <w:ind w:right="283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CB78A3" w:rsidRPr="00CB78A3" w:rsidRDefault="00CB78A3" w:rsidP="00CB78A3">
      <w:pPr>
        <w:spacing w:line="360" w:lineRule="auto"/>
        <w:ind w:right="283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CB78A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Сургут, 2026</w:t>
      </w:r>
    </w:p>
    <w:p w:rsidR="002C16B7" w:rsidRPr="002F63CB" w:rsidRDefault="002C16B7" w:rsidP="00DB6606">
      <w:pPr>
        <w:spacing w:line="360" w:lineRule="auto"/>
        <w:ind w:right="283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 w:rsidRPr="002F63C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Цели и задачи мероприятия:</w:t>
      </w:r>
    </w:p>
    <w:p w:rsidR="00290C21" w:rsidRPr="002F63CB" w:rsidRDefault="002C16B7" w:rsidP="002F63CB">
      <w:pPr>
        <w:shd w:val="clear" w:color="auto" w:fill="FFFFFF"/>
        <w:spacing w:after="0" w:line="360" w:lineRule="auto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2F63C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Цель: </w:t>
      </w:r>
      <w:r w:rsidRPr="002F63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пробудить интерес и уважение к традиционной культуре другого народа.</w:t>
      </w:r>
      <w:r w:rsidRPr="002F63CB">
        <w:rPr>
          <w:rFonts w:ascii="Calibri" w:eastAsia="Times New Roman" w:hAnsi="Calibri" w:cs="Calibri"/>
          <w:color w:val="000000"/>
          <w:sz w:val="28"/>
          <w:szCs w:val="28"/>
          <w:lang w:eastAsia="ru-RU"/>
        </w:rPr>
        <w:t> </w:t>
      </w:r>
    </w:p>
    <w:p w:rsidR="002C16B7" w:rsidRPr="002F63CB" w:rsidRDefault="002C16B7" w:rsidP="002F63CB">
      <w:pPr>
        <w:shd w:val="clear" w:color="auto" w:fill="FFFFFF"/>
        <w:spacing w:after="0" w:line="360" w:lineRule="auto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2F63C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Задачи урока:</w:t>
      </w:r>
    </w:p>
    <w:p w:rsidR="002C16B7" w:rsidRPr="002F63CB" w:rsidRDefault="002C16B7" w:rsidP="002F63CB">
      <w:pPr>
        <w:shd w:val="clear" w:color="auto" w:fill="FFFFFF"/>
        <w:spacing w:after="0" w:line="360" w:lineRule="auto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2F63C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Образовательные</w:t>
      </w:r>
      <w:r w:rsidRPr="002F63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</w:p>
    <w:p w:rsidR="002C16B7" w:rsidRPr="002F63CB" w:rsidRDefault="002C16B7" w:rsidP="002F63CB">
      <w:pPr>
        <w:shd w:val="clear" w:color="auto" w:fill="FFFFFF"/>
        <w:spacing w:after="0" w:line="360" w:lineRule="auto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2F63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сформировать у </w:t>
      </w:r>
      <w:r w:rsidR="00290C21" w:rsidRPr="002F63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</w:t>
      </w:r>
      <w:r w:rsidRPr="002F63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уча</w:t>
      </w:r>
      <w:r w:rsidR="00290C21" w:rsidRPr="002F63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ю</w:t>
      </w:r>
      <w:r w:rsidRPr="002F63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щихся представление о народ</w:t>
      </w:r>
      <w:r w:rsidR="00290C21" w:rsidRPr="002F63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ах</w:t>
      </w:r>
      <w:r w:rsidRPr="002F63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2C16B7" w:rsidRPr="002F63CB" w:rsidRDefault="002C16B7" w:rsidP="002F63CB">
      <w:pPr>
        <w:shd w:val="clear" w:color="auto" w:fill="FFFFFF"/>
        <w:spacing w:after="0" w:line="360" w:lineRule="auto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2F63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познакомить </w:t>
      </w:r>
      <w:r w:rsidR="007354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студентов</w:t>
      </w:r>
      <w:r w:rsidRPr="002F63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</w:t>
      </w:r>
      <w:r w:rsidR="00290C21" w:rsidRPr="002F63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такими элементами</w:t>
      </w:r>
      <w:r w:rsidRPr="002F63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культуры народа, как: </w:t>
      </w:r>
      <w:r w:rsidR="00261BD2" w:rsidRPr="002F63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жилище, национальная</w:t>
      </w:r>
      <w:r w:rsidRPr="002F63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одежда, украшения, национальные кушанья, праздники, народное творчество – сказки, песни, танцы.</w:t>
      </w:r>
    </w:p>
    <w:p w:rsidR="002C16B7" w:rsidRPr="002F63CB" w:rsidRDefault="002C16B7" w:rsidP="002F63CB">
      <w:pPr>
        <w:shd w:val="clear" w:color="auto" w:fill="FFFFFF"/>
        <w:spacing w:after="0" w:line="360" w:lineRule="auto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2F63C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Развивающие:</w:t>
      </w:r>
    </w:p>
    <w:p w:rsidR="002C16B7" w:rsidRPr="002F63CB" w:rsidRDefault="002C16B7" w:rsidP="002F63CB">
      <w:pPr>
        <w:shd w:val="clear" w:color="auto" w:fill="FFFFFF"/>
        <w:spacing w:after="0" w:line="360" w:lineRule="auto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2F63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способствовать развитию творческого мышления.</w:t>
      </w:r>
    </w:p>
    <w:p w:rsidR="002C16B7" w:rsidRPr="002F63CB" w:rsidRDefault="002C16B7" w:rsidP="002F63CB">
      <w:pPr>
        <w:shd w:val="clear" w:color="auto" w:fill="FFFFFF"/>
        <w:spacing w:after="0" w:line="360" w:lineRule="auto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2F63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развивать навыки публичных выступлений, способность к импровизации.</w:t>
      </w:r>
    </w:p>
    <w:p w:rsidR="002C16B7" w:rsidRPr="002F63CB" w:rsidRDefault="002C16B7" w:rsidP="002F63CB">
      <w:pPr>
        <w:shd w:val="clear" w:color="auto" w:fill="FFFFFF"/>
        <w:spacing w:after="0" w:line="360" w:lineRule="auto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2F63C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Воспитательные:</w:t>
      </w:r>
    </w:p>
    <w:p w:rsidR="00290C21" w:rsidRPr="002F63CB" w:rsidRDefault="002C16B7" w:rsidP="002F63C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F63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290C21" w:rsidRPr="002F63CB">
        <w:rPr>
          <w:rFonts w:ascii="Times New Roman" w:hAnsi="Times New Roman" w:cs="Times New Roman"/>
          <w:sz w:val="28"/>
          <w:szCs w:val="28"/>
        </w:rPr>
        <w:t xml:space="preserve">проявлять интерес к сохранению </w:t>
      </w:r>
      <w:r w:rsidR="00DB6606">
        <w:rPr>
          <w:rFonts w:ascii="Times New Roman" w:hAnsi="Times New Roman" w:cs="Times New Roman"/>
          <w:sz w:val="28"/>
          <w:szCs w:val="28"/>
        </w:rPr>
        <w:t>семейных ценностей</w:t>
      </w:r>
      <w:r w:rsidR="007354D3">
        <w:rPr>
          <w:rFonts w:ascii="Times New Roman" w:hAnsi="Times New Roman" w:cs="Times New Roman"/>
          <w:sz w:val="28"/>
          <w:szCs w:val="28"/>
        </w:rPr>
        <w:t xml:space="preserve"> и традиций</w:t>
      </w:r>
      <w:r w:rsidR="00290C21" w:rsidRPr="002F63CB">
        <w:rPr>
          <w:rFonts w:ascii="Times New Roman" w:hAnsi="Times New Roman" w:cs="Times New Roman"/>
          <w:sz w:val="28"/>
          <w:szCs w:val="28"/>
        </w:rPr>
        <w:t xml:space="preserve"> народа; </w:t>
      </w:r>
    </w:p>
    <w:p w:rsidR="002C16B7" w:rsidRPr="002F63CB" w:rsidRDefault="00290C21" w:rsidP="002F63CB">
      <w:pPr>
        <w:shd w:val="clear" w:color="auto" w:fill="FFFFFF"/>
        <w:spacing w:after="0" w:line="360" w:lineRule="auto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2F63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2C16B7" w:rsidRPr="002F63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воспитывать интернационализм и уважительное отношение к культурной </w:t>
      </w:r>
      <w:r w:rsidR="007354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</w:t>
      </w:r>
      <w:r w:rsidR="002C16B7" w:rsidRPr="002F63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самобытности других народов;</w:t>
      </w:r>
    </w:p>
    <w:p w:rsidR="002C16B7" w:rsidRPr="002F63CB" w:rsidRDefault="002C16B7" w:rsidP="002F63CB">
      <w:pPr>
        <w:shd w:val="clear" w:color="auto" w:fill="FFFFFF"/>
        <w:spacing w:after="0" w:line="360" w:lineRule="auto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2F63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способствовать воспитанию сотрудничества и солидарности в решении общих задач, формированию дружеских отношений в </w:t>
      </w:r>
      <w:r w:rsidR="00DB66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колледже</w:t>
      </w:r>
      <w:r w:rsidRPr="002F63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2C16B7" w:rsidRDefault="002C16B7" w:rsidP="002F63C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2F63C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</w:t>
      </w:r>
      <w:r w:rsidR="00261BD2" w:rsidRPr="002F63C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борудование и материалы</w:t>
      </w:r>
      <w:r w:rsidRPr="002F63C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:</w:t>
      </w:r>
    </w:p>
    <w:p w:rsidR="00DB6606" w:rsidRPr="002F63CB" w:rsidRDefault="00DB6606" w:rsidP="002F63CB">
      <w:pPr>
        <w:shd w:val="clear" w:color="auto" w:fill="FFFFFF"/>
        <w:spacing w:after="0" w:line="360" w:lineRule="auto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>
        <w:rPr>
          <w:rFonts w:ascii="Calibri" w:eastAsia="Times New Roman" w:hAnsi="Calibri" w:cs="Calibri"/>
          <w:color w:val="000000"/>
          <w:sz w:val="28"/>
          <w:szCs w:val="28"/>
          <w:lang w:eastAsia="ru-RU"/>
        </w:rPr>
        <w:t xml:space="preserve">- </w:t>
      </w:r>
      <w:r w:rsidRPr="00DB66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музыкальное сопровождение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(песня и танцы) </w:t>
      </w:r>
    </w:p>
    <w:p w:rsidR="002C16B7" w:rsidRPr="002F63CB" w:rsidRDefault="002C16B7" w:rsidP="002F63CB">
      <w:pPr>
        <w:shd w:val="clear" w:color="auto" w:fill="FFFFFF"/>
        <w:spacing w:after="0" w:line="360" w:lineRule="auto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2F63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иллюстрации костюмов;</w:t>
      </w:r>
    </w:p>
    <w:p w:rsidR="002C16B7" w:rsidRPr="002F63CB" w:rsidRDefault="00261BD2" w:rsidP="002F63CB">
      <w:pPr>
        <w:shd w:val="clear" w:color="auto" w:fill="FFFFFF"/>
        <w:spacing w:after="0" w:line="360" w:lineRule="auto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2F63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2C16B7" w:rsidRPr="002F63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национальные блюда.</w:t>
      </w:r>
    </w:p>
    <w:p w:rsidR="00203A63" w:rsidRDefault="00203A63" w:rsidP="002F63CB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03A63" w:rsidRDefault="00203A63" w:rsidP="002F63CB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03A63" w:rsidRDefault="00203A63" w:rsidP="002F63CB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03A63" w:rsidRDefault="00203A63" w:rsidP="002F63CB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03A63" w:rsidRDefault="00203A63" w:rsidP="002F63CB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354D3" w:rsidRDefault="007354D3" w:rsidP="002F63CB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03A63" w:rsidRDefault="00203A63" w:rsidP="002F63CB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03A63" w:rsidRDefault="00203A63" w:rsidP="002F63CB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C16B7" w:rsidRPr="002F63CB" w:rsidRDefault="00D443CD" w:rsidP="002F63CB">
      <w:pPr>
        <w:shd w:val="clear" w:color="auto" w:fill="FFFFFF"/>
        <w:spacing w:after="0" w:line="360" w:lineRule="auto"/>
        <w:jc w:val="center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2F63C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Ход мероприятия</w:t>
      </w:r>
    </w:p>
    <w:p w:rsidR="002C16B7" w:rsidRPr="002F63CB" w:rsidRDefault="00261BD2" w:rsidP="002F63CB">
      <w:pPr>
        <w:shd w:val="clear" w:color="auto" w:fill="FFFFFF"/>
        <w:spacing w:after="0" w:line="360" w:lineRule="auto"/>
        <w:ind w:firstLine="710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2F63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Наша Родина — это многонациональная</w:t>
      </w:r>
      <w:r w:rsidR="002C16B7" w:rsidRPr="002F63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страна, на её территории проживает более 190 народов. Каждый народ имеет свои особенности, </w:t>
      </w:r>
      <w:r w:rsidR="00564E6F" w:rsidRPr="002F63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национальный </w:t>
      </w:r>
      <w:r w:rsidR="00BD7373" w:rsidRPr="002F63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характер,</w:t>
      </w:r>
      <w:r w:rsidR="002C16B7" w:rsidRPr="002F63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культуру, которая формировалась мно</w:t>
      </w:r>
      <w:r w:rsidR="00564E6F" w:rsidRPr="002F63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гими веками. Каждый народ</w:t>
      </w:r>
      <w:r w:rsidR="002C16B7" w:rsidRPr="002F63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вносит свой вклад в мировую культуру.</w:t>
      </w:r>
    </w:p>
    <w:p w:rsidR="001024ED" w:rsidRDefault="001024ED" w:rsidP="00203A63">
      <w:pPr>
        <w:pStyle w:val="c7"/>
        <w:shd w:val="clear" w:color="auto" w:fill="FFFFFF"/>
        <w:spacing w:before="0" w:beforeAutospacing="0" w:after="0" w:afterAutospacing="0" w:line="360" w:lineRule="auto"/>
        <w:jc w:val="both"/>
        <w:rPr>
          <w:rStyle w:val="c2"/>
          <w:rFonts w:ascii="Liberation Serif" w:hAnsi="Liberation Serif"/>
          <w:b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660288" behindDoc="1" locked="0" layoutInCell="1" allowOverlap="1" wp14:anchorId="10070D9B" wp14:editId="79A1A2CF">
            <wp:simplePos x="0" y="0"/>
            <wp:positionH relativeFrom="column">
              <wp:posOffset>4646295</wp:posOffset>
            </wp:positionH>
            <wp:positionV relativeFrom="paragraph">
              <wp:posOffset>266065</wp:posOffset>
            </wp:positionV>
            <wp:extent cx="1359535" cy="1465580"/>
            <wp:effectExtent l="0" t="0" r="0" b="1270"/>
            <wp:wrapThrough wrapText="bothSides">
              <wp:wrapPolygon edited="0">
                <wp:start x="0" y="0"/>
                <wp:lineTo x="0" y="21338"/>
                <wp:lineTo x="21186" y="21338"/>
                <wp:lineTo x="21186" y="0"/>
                <wp:lineTo x="0" y="0"/>
              </wp:wrapPolygon>
            </wp:wrapThrough>
            <wp:docPr id="14" name="Рисунок 14" descr="C:\Users\4spfsh\Downloads\22C5FEB4-6D8B-4C60-9CA3-57970AA851D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4spfsh\Downloads\22C5FEB4-6D8B-4C60-9CA3-57970AA851D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26" r="15236"/>
                    <a:stretch/>
                  </pic:blipFill>
                  <pic:spPr bwMode="auto">
                    <a:xfrm>
                      <a:off x="0" y="0"/>
                      <a:ext cx="1359535" cy="146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03A63">
        <w:rPr>
          <w:rStyle w:val="c2"/>
          <w:rFonts w:ascii="Liberation Serif" w:hAnsi="Liberation Serif"/>
          <w:b/>
          <w:color w:val="000000"/>
          <w:sz w:val="28"/>
          <w:szCs w:val="28"/>
        </w:rPr>
        <w:t xml:space="preserve"> </w:t>
      </w:r>
    </w:p>
    <w:p w:rsidR="00203A63" w:rsidRPr="00203A63" w:rsidRDefault="00203A63" w:rsidP="00203A63">
      <w:pPr>
        <w:pStyle w:val="c7"/>
        <w:shd w:val="clear" w:color="auto" w:fill="FFFFFF"/>
        <w:spacing w:before="0" w:beforeAutospacing="0" w:after="0" w:afterAutospacing="0" w:line="360" w:lineRule="auto"/>
        <w:jc w:val="both"/>
        <w:rPr>
          <w:rStyle w:val="c2"/>
          <w:rFonts w:ascii="Liberation Serif" w:hAnsi="Liberation Serif"/>
          <w:b/>
          <w:color w:val="000000"/>
          <w:sz w:val="28"/>
          <w:szCs w:val="28"/>
        </w:rPr>
      </w:pPr>
      <w:r w:rsidRPr="00203A63">
        <w:rPr>
          <w:rStyle w:val="c2"/>
          <w:rFonts w:ascii="Liberation Serif" w:hAnsi="Liberation Serif"/>
          <w:b/>
          <w:color w:val="000000"/>
          <w:sz w:val="28"/>
          <w:szCs w:val="28"/>
        </w:rPr>
        <w:t>Ведущий Виктор</w:t>
      </w:r>
      <w:r w:rsidRPr="00203A63">
        <w:rPr>
          <w:rStyle w:val="c2"/>
          <w:rFonts w:ascii="Liberation Serif" w:hAnsi="Liberation Serif"/>
          <w:color w:val="000000"/>
          <w:sz w:val="28"/>
          <w:szCs w:val="28"/>
        </w:rPr>
        <w:t xml:space="preserve">.  </w:t>
      </w:r>
      <w:proofErr w:type="spellStart"/>
      <w:r w:rsidRPr="00203A63">
        <w:rPr>
          <w:rStyle w:val="c2"/>
          <w:rFonts w:ascii="Liberation Serif" w:hAnsi="Liberation Serif"/>
          <w:b/>
          <w:i/>
          <w:color w:val="000000"/>
          <w:sz w:val="28"/>
          <w:szCs w:val="28"/>
        </w:rPr>
        <w:t>Исанмесез</w:t>
      </w:r>
      <w:proofErr w:type="spellEnd"/>
      <w:r w:rsidRPr="00203A63">
        <w:rPr>
          <w:rStyle w:val="c2"/>
          <w:rFonts w:ascii="Liberation Serif" w:hAnsi="Liberation Serif"/>
          <w:b/>
          <w:i/>
          <w:color w:val="000000"/>
          <w:sz w:val="28"/>
          <w:szCs w:val="28"/>
        </w:rPr>
        <w:t xml:space="preserve"> </w:t>
      </w:r>
      <w:proofErr w:type="spellStart"/>
      <w:r w:rsidRPr="00203A63">
        <w:rPr>
          <w:rStyle w:val="c2"/>
          <w:rFonts w:ascii="Liberation Serif" w:hAnsi="Liberation Serif"/>
          <w:b/>
          <w:i/>
          <w:color w:val="000000"/>
          <w:sz w:val="28"/>
          <w:szCs w:val="28"/>
        </w:rPr>
        <w:t>кунаклар</w:t>
      </w:r>
      <w:proofErr w:type="spellEnd"/>
      <w:r w:rsidRPr="00203A63">
        <w:rPr>
          <w:rStyle w:val="c2"/>
          <w:rFonts w:ascii="Liberation Serif" w:hAnsi="Liberation Serif"/>
          <w:b/>
          <w:i/>
          <w:color w:val="000000"/>
          <w:sz w:val="28"/>
          <w:szCs w:val="28"/>
        </w:rPr>
        <w:t xml:space="preserve">! </w:t>
      </w:r>
      <w:proofErr w:type="spellStart"/>
      <w:r w:rsidRPr="00203A63">
        <w:rPr>
          <w:rStyle w:val="c2"/>
          <w:rFonts w:ascii="Liberation Serif" w:hAnsi="Liberation Serif"/>
          <w:b/>
          <w:i/>
          <w:color w:val="000000"/>
          <w:sz w:val="28"/>
          <w:szCs w:val="28"/>
        </w:rPr>
        <w:t>Исаааанмесез</w:t>
      </w:r>
      <w:proofErr w:type="spellEnd"/>
      <w:r w:rsidRPr="00203A63">
        <w:rPr>
          <w:rStyle w:val="c2"/>
          <w:rFonts w:ascii="Liberation Serif" w:hAnsi="Liberation Serif"/>
          <w:b/>
          <w:i/>
          <w:color w:val="000000"/>
          <w:sz w:val="28"/>
          <w:szCs w:val="28"/>
        </w:rPr>
        <w:t>.</w:t>
      </w:r>
    </w:p>
    <w:p w:rsidR="00203A63" w:rsidRPr="00203A63" w:rsidRDefault="00203A63" w:rsidP="001024ED">
      <w:pPr>
        <w:pStyle w:val="c0"/>
        <w:shd w:val="clear" w:color="auto" w:fill="FFFFFF"/>
        <w:spacing w:before="0" w:beforeAutospacing="0" w:after="0" w:afterAutospacing="0" w:line="360" w:lineRule="auto"/>
        <w:ind w:firstLine="708"/>
        <w:rPr>
          <w:rStyle w:val="c2"/>
          <w:color w:val="000000"/>
          <w:sz w:val="28"/>
          <w:szCs w:val="28"/>
        </w:rPr>
      </w:pPr>
      <w:r w:rsidRPr="00203A63">
        <w:rPr>
          <w:color w:val="000000"/>
          <w:sz w:val="28"/>
          <w:szCs w:val="28"/>
        </w:rPr>
        <w:t>Мы с вами живём в России, все мы россияне, но каждый из нас принадлежит ещё к какому-нибудь народу. Сегодня мы с вами познакомимся с Татарами.</w:t>
      </w:r>
      <w:r w:rsidR="001024ED" w:rsidRPr="001024ED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1024ED" w:rsidRDefault="001024ED" w:rsidP="00203A63">
      <w:pPr>
        <w:pStyle w:val="a7"/>
        <w:shd w:val="clear" w:color="auto" w:fill="FFFFFF"/>
        <w:spacing w:before="0" w:beforeAutospacing="0" w:after="0" w:afterAutospacing="0" w:line="360" w:lineRule="auto"/>
        <w:rPr>
          <w:rStyle w:val="c2"/>
          <w:b/>
          <w:color w:val="000000"/>
          <w:sz w:val="28"/>
          <w:szCs w:val="28"/>
        </w:rPr>
      </w:pPr>
      <w:r>
        <w:rPr>
          <w:rStyle w:val="c2"/>
          <w:b/>
          <w:color w:val="000000"/>
          <w:sz w:val="28"/>
          <w:szCs w:val="28"/>
        </w:rPr>
        <w:t xml:space="preserve"> </w:t>
      </w:r>
    </w:p>
    <w:p w:rsidR="00203A63" w:rsidRPr="00203A63" w:rsidRDefault="00203A63" w:rsidP="00203A63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203A63">
        <w:rPr>
          <w:rStyle w:val="c2"/>
          <w:b/>
          <w:color w:val="000000"/>
          <w:sz w:val="28"/>
          <w:szCs w:val="28"/>
        </w:rPr>
        <w:t>Ведущий Иван.</w:t>
      </w:r>
      <w:r w:rsidRPr="00203A63">
        <w:rPr>
          <w:rStyle w:val="c2"/>
          <w:color w:val="000000"/>
          <w:sz w:val="28"/>
          <w:szCs w:val="28"/>
        </w:rPr>
        <w:t xml:space="preserve"> </w:t>
      </w:r>
      <w:r w:rsidRPr="00203A63">
        <w:rPr>
          <w:rStyle w:val="c2"/>
          <w:b/>
          <w:i/>
          <w:color w:val="000000"/>
          <w:sz w:val="28"/>
          <w:szCs w:val="28"/>
        </w:rPr>
        <w:t>Добрый день, уважаемые гости!</w:t>
      </w:r>
    </w:p>
    <w:p w:rsidR="00203A63" w:rsidRPr="00203A63" w:rsidRDefault="001024ED" w:rsidP="00203A63">
      <w:pPr>
        <w:pStyle w:val="a7"/>
        <w:shd w:val="clear" w:color="auto" w:fill="FFFFFF"/>
        <w:spacing w:before="0" w:beforeAutospacing="0" w:after="0" w:afterAutospacing="0" w:line="360" w:lineRule="auto"/>
        <w:ind w:firstLine="708"/>
        <w:rPr>
          <w:color w:val="000000"/>
          <w:sz w:val="28"/>
          <w:szCs w:val="28"/>
        </w:rPr>
      </w:pPr>
      <w:r>
        <w:rPr>
          <w:b/>
          <w:i/>
          <w:noProof/>
          <w:color w:val="000000"/>
          <w:sz w:val="28"/>
          <w:szCs w:val="28"/>
        </w:rPr>
        <w:drawing>
          <wp:anchor distT="0" distB="0" distL="114300" distR="114300" simplePos="0" relativeHeight="251661312" behindDoc="1" locked="0" layoutInCell="1" allowOverlap="1" wp14:anchorId="21AB4877" wp14:editId="4307D3B3">
            <wp:simplePos x="0" y="0"/>
            <wp:positionH relativeFrom="column">
              <wp:posOffset>4811395</wp:posOffset>
            </wp:positionH>
            <wp:positionV relativeFrom="paragraph">
              <wp:posOffset>229235</wp:posOffset>
            </wp:positionV>
            <wp:extent cx="1096010" cy="1930400"/>
            <wp:effectExtent l="0" t="0" r="8890" b="0"/>
            <wp:wrapThrough wrapText="bothSides">
              <wp:wrapPolygon edited="0">
                <wp:start x="0" y="0"/>
                <wp:lineTo x="0" y="21316"/>
                <wp:lineTo x="21400" y="21316"/>
                <wp:lineTo x="21400" y="0"/>
                <wp:lineTo x="0" y="0"/>
              </wp:wrapPolygon>
            </wp:wrapThrough>
            <wp:docPr id="15" name="Рисунок 15" descr="C:\Users\4spfsh\Downloads\97F03F3C-0B90-47BD-8746-437B3634A8C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4spfsh\Downloads\97F03F3C-0B90-47BD-8746-437B3634A8C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78" t="22868" r="27312"/>
                    <a:stretch/>
                  </pic:blipFill>
                  <pic:spPr bwMode="auto">
                    <a:xfrm>
                      <a:off x="0" y="0"/>
                      <a:ext cx="1096010" cy="193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03A63" w:rsidRPr="00203A63">
        <w:rPr>
          <w:color w:val="000000"/>
          <w:sz w:val="28"/>
          <w:szCs w:val="28"/>
        </w:rPr>
        <w:t>Предлагаю подробнее рассмотреть культуру, быт и традиции одного из народов, проживающих в нашей многонациональной России.</w:t>
      </w:r>
    </w:p>
    <w:p w:rsidR="00203A63" w:rsidRPr="00203A63" w:rsidRDefault="00203A63" w:rsidP="00203A63">
      <w:pPr>
        <w:pStyle w:val="a7"/>
        <w:shd w:val="clear" w:color="auto" w:fill="FFFFFF"/>
        <w:spacing w:before="0" w:beforeAutospacing="0" w:after="0" w:afterAutospacing="0" w:line="360" w:lineRule="auto"/>
        <w:ind w:firstLine="708"/>
        <w:rPr>
          <w:color w:val="000000"/>
          <w:sz w:val="28"/>
          <w:szCs w:val="28"/>
        </w:rPr>
      </w:pPr>
      <w:r w:rsidRPr="00203A63">
        <w:rPr>
          <w:color w:val="000000"/>
          <w:sz w:val="28"/>
          <w:szCs w:val="28"/>
        </w:rPr>
        <w:t>Каждый культурный человек должен знать культуру своих соседей.</w:t>
      </w:r>
    </w:p>
    <w:p w:rsidR="00203A63" w:rsidRPr="00203A63" w:rsidRDefault="00203A63" w:rsidP="00203A63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203A63">
        <w:rPr>
          <w:color w:val="000000"/>
          <w:sz w:val="28"/>
          <w:szCs w:val="28"/>
        </w:rPr>
        <w:t> </w:t>
      </w:r>
      <w:r w:rsidRPr="00203A63">
        <w:rPr>
          <w:color w:val="000000"/>
          <w:sz w:val="28"/>
          <w:szCs w:val="28"/>
        </w:rPr>
        <w:tab/>
        <w:t>Сегодня вы узнаете много нового о татарских традициях, быте, обычаях, играх, праздниках, национальной кухне.</w:t>
      </w:r>
    </w:p>
    <w:p w:rsidR="00203A63" w:rsidRDefault="00203A63" w:rsidP="00203A63">
      <w:pPr>
        <w:pStyle w:val="a7"/>
        <w:shd w:val="clear" w:color="auto" w:fill="FFFFFF"/>
        <w:spacing w:before="0" w:beforeAutospacing="0" w:after="0" w:afterAutospacing="0" w:line="360" w:lineRule="auto"/>
        <w:ind w:firstLine="708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 w:rsidRPr="00203A63">
        <w:rPr>
          <w:color w:val="000000"/>
          <w:sz w:val="28"/>
          <w:szCs w:val="28"/>
        </w:rPr>
        <w:t xml:space="preserve">Начинаем  знакомство. </w:t>
      </w:r>
      <w:r w:rsidR="006137EF">
        <w:rPr>
          <w:color w:val="000000"/>
          <w:sz w:val="28"/>
          <w:szCs w:val="28"/>
        </w:rPr>
        <w:t xml:space="preserve"> </w:t>
      </w:r>
      <w:proofErr w:type="spellStart"/>
      <w:r w:rsidRPr="00203A63">
        <w:rPr>
          <w:b/>
          <w:i/>
          <w:color w:val="000000"/>
          <w:sz w:val="28"/>
          <w:szCs w:val="28"/>
        </w:rPr>
        <w:t>Рахим</w:t>
      </w:r>
      <w:proofErr w:type="spellEnd"/>
      <w:r w:rsidRPr="00203A63">
        <w:rPr>
          <w:b/>
          <w:i/>
          <w:color w:val="000000"/>
          <w:sz w:val="28"/>
          <w:szCs w:val="28"/>
        </w:rPr>
        <w:t xml:space="preserve"> </w:t>
      </w:r>
      <w:proofErr w:type="spellStart"/>
      <w:r w:rsidRPr="00203A63">
        <w:rPr>
          <w:b/>
          <w:i/>
          <w:color w:val="000000"/>
          <w:sz w:val="28"/>
          <w:szCs w:val="28"/>
        </w:rPr>
        <w:t>итегез</w:t>
      </w:r>
      <w:proofErr w:type="spellEnd"/>
      <w:r w:rsidRPr="00203A63">
        <w:rPr>
          <w:b/>
          <w:i/>
          <w:color w:val="000000"/>
          <w:sz w:val="28"/>
          <w:szCs w:val="28"/>
        </w:rPr>
        <w:t>.</w:t>
      </w:r>
      <w:r w:rsidR="001024ED" w:rsidRPr="001024ED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1024ED" w:rsidRPr="001024ED" w:rsidRDefault="001024ED" w:rsidP="00203A63">
      <w:pPr>
        <w:pStyle w:val="a7"/>
        <w:shd w:val="clear" w:color="auto" w:fill="FFFFFF"/>
        <w:spacing w:before="0" w:beforeAutospacing="0" w:after="0" w:afterAutospacing="0" w:line="360" w:lineRule="auto"/>
        <w:ind w:firstLine="708"/>
        <w:rPr>
          <w:color w:val="000000"/>
          <w:sz w:val="28"/>
          <w:szCs w:val="28"/>
        </w:rPr>
      </w:pPr>
    </w:p>
    <w:p w:rsidR="00203A63" w:rsidRPr="00203A63" w:rsidRDefault="00203A63" w:rsidP="00203A63">
      <w:pPr>
        <w:pStyle w:val="c7"/>
        <w:shd w:val="clear" w:color="auto" w:fill="FFFFFF"/>
        <w:spacing w:before="0" w:beforeAutospacing="0" w:after="0" w:afterAutospacing="0" w:line="360" w:lineRule="auto"/>
        <w:jc w:val="both"/>
        <w:rPr>
          <w:rStyle w:val="c2"/>
          <w:color w:val="000000"/>
          <w:sz w:val="28"/>
          <w:szCs w:val="28"/>
        </w:rPr>
      </w:pPr>
      <w:r w:rsidRPr="00203A63">
        <w:rPr>
          <w:rStyle w:val="c2"/>
          <w:rFonts w:ascii="Liberation Serif" w:hAnsi="Liberation Serif"/>
          <w:b/>
          <w:color w:val="000000"/>
          <w:sz w:val="28"/>
          <w:szCs w:val="28"/>
        </w:rPr>
        <w:t>Ведущий Виктор.</w:t>
      </w:r>
      <w:r w:rsidRPr="00203A63">
        <w:rPr>
          <w:rStyle w:val="c2"/>
          <w:rFonts w:ascii="Liberation Serif" w:hAnsi="Liberation Serif"/>
          <w:color w:val="000000"/>
          <w:sz w:val="28"/>
          <w:szCs w:val="28"/>
        </w:rPr>
        <w:t xml:space="preserve"> У каждой страны и республики есть свои символы – гимн, флаг и герб.</w:t>
      </w:r>
      <w:r w:rsidRPr="00203A63">
        <w:rPr>
          <w:color w:val="000000"/>
          <w:sz w:val="28"/>
          <w:szCs w:val="28"/>
        </w:rPr>
        <w:t xml:space="preserve"> </w:t>
      </w:r>
      <w:r w:rsidRPr="00203A63">
        <w:rPr>
          <w:rStyle w:val="c2"/>
          <w:rFonts w:ascii="Liberation Serif" w:hAnsi="Liberation Serif"/>
          <w:color w:val="000000"/>
          <w:sz w:val="28"/>
          <w:szCs w:val="28"/>
        </w:rPr>
        <w:t xml:space="preserve">Посмотрите на флаг Татарстана.  </w:t>
      </w:r>
      <w:r w:rsidRPr="007354D3">
        <w:rPr>
          <w:rStyle w:val="c2"/>
          <w:rFonts w:ascii="Liberation Serif" w:hAnsi="Liberation Serif"/>
          <w:color w:val="000000"/>
          <w:sz w:val="28"/>
          <w:szCs w:val="28"/>
        </w:rPr>
        <w:t>Зеленый, белый, красный.</w:t>
      </w:r>
      <w:r w:rsidRPr="00203A63">
        <w:rPr>
          <w:color w:val="000000"/>
          <w:sz w:val="28"/>
          <w:szCs w:val="28"/>
        </w:rPr>
        <w:t xml:space="preserve">  </w:t>
      </w:r>
      <w:r w:rsidRPr="00203A63">
        <w:rPr>
          <w:rStyle w:val="c2"/>
          <w:rFonts w:ascii="Liberation Serif" w:hAnsi="Liberation Serif"/>
          <w:b/>
          <w:i/>
          <w:color w:val="000000"/>
          <w:sz w:val="28"/>
          <w:szCs w:val="28"/>
        </w:rPr>
        <w:t>Зеленый цвет</w:t>
      </w:r>
      <w:r w:rsidRPr="00203A63">
        <w:rPr>
          <w:rStyle w:val="c2"/>
          <w:rFonts w:ascii="Liberation Serif" w:hAnsi="Liberation Serif"/>
          <w:color w:val="000000"/>
          <w:sz w:val="28"/>
          <w:szCs w:val="28"/>
        </w:rPr>
        <w:t xml:space="preserve"> на флаге – это цвет весны и молодости, </w:t>
      </w:r>
      <w:r w:rsidRPr="00203A63">
        <w:rPr>
          <w:rStyle w:val="c2"/>
          <w:rFonts w:ascii="Liberation Serif" w:hAnsi="Liberation Serif"/>
          <w:b/>
          <w:i/>
          <w:color w:val="000000"/>
          <w:sz w:val="28"/>
          <w:szCs w:val="28"/>
        </w:rPr>
        <w:t>белый цвет</w:t>
      </w:r>
      <w:r w:rsidRPr="00203A63">
        <w:rPr>
          <w:rStyle w:val="c2"/>
          <w:rFonts w:ascii="Liberation Serif" w:hAnsi="Liberation Serif"/>
          <w:color w:val="000000"/>
          <w:sz w:val="28"/>
          <w:szCs w:val="28"/>
        </w:rPr>
        <w:t xml:space="preserve"> –чистота, а </w:t>
      </w:r>
      <w:r w:rsidRPr="00203A63">
        <w:rPr>
          <w:rStyle w:val="c2"/>
          <w:rFonts w:ascii="Liberation Serif" w:hAnsi="Liberation Serif"/>
          <w:b/>
          <w:i/>
          <w:color w:val="000000"/>
          <w:sz w:val="28"/>
          <w:szCs w:val="28"/>
        </w:rPr>
        <w:t>красный цвет</w:t>
      </w:r>
      <w:r w:rsidRPr="00203A63">
        <w:rPr>
          <w:rStyle w:val="c2"/>
          <w:rFonts w:ascii="Liberation Serif" w:hAnsi="Liberation Serif"/>
          <w:color w:val="000000"/>
          <w:sz w:val="28"/>
          <w:szCs w:val="28"/>
        </w:rPr>
        <w:t xml:space="preserve"> – это цвет солнца, энергии и силы.</w:t>
      </w:r>
      <w:r w:rsidRPr="00203A63">
        <w:rPr>
          <w:rFonts w:ascii="Verdana" w:hAnsi="Verdana"/>
          <w:noProof/>
          <w:color w:val="000000"/>
          <w:sz w:val="28"/>
          <w:szCs w:val="28"/>
        </w:rPr>
        <w:t xml:space="preserve"> </w:t>
      </w:r>
    </w:p>
    <w:p w:rsidR="00203A63" w:rsidRPr="00203A63" w:rsidRDefault="00203A63" w:rsidP="001024ED">
      <w:pPr>
        <w:pStyle w:val="c7"/>
        <w:shd w:val="clear" w:color="auto" w:fill="FFFFFF"/>
        <w:spacing w:before="0" w:beforeAutospacing="0" w:after="0" w:afterAutospacing="0" w:line="360" w:lineRule="auto"/>
        <w:rPr>
          <w:rStyle w:val="c2"/>
          <w:rFonts w:ascii="Liberation Serif" w:hAnsi="Liberation Serif"/>
          <w:color w:val="000000"/>
          <w:sz w:val="28"/>
          <w:szCs w:val="28"/>
        </w:rPr>
      </w:pPr>
      <w:r>
        <w:rPr>
          <w:rFonts w:ascii="Liberation Serif" w:hAnsi="Liberation Serif"/>
          <w:noProof/>
          <w:color w:val="000000"/>
          <w:sz w:val="28"/>
          <w:szCs w:val="28"/>
        </w:rPr>
        <w:lastRenderedPageBreak/>
        <w:drawing>
          <wp:inline distT="0" distB="0" distL="0" distR="0" wp14:anchorId="383161D6">
            <wp:extent cx="4104640" cy="1628775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4640" cy="1628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03A63" w:rsidRPr="00203A63" w:rsidRDefault="00203A63" w:rsidP="006137EF">
      <w:pPr>
        <w:pStyle w:val="c7"/>
        <w:shd w:val="clear" w:color="auto" w:fill="FFFFFF"/>
        <w:spacing w:before="0" w:beforeAutospacing="0" w:after="0" w:afterAutospacing="0" w:line="360" w:lineRule="auto"/>
        <w:jc w:val="both"/>
        <w:rPr>
          <w:rStyle w:val="c2"/>
          <w:rFonts w:ascii="Liberation Serif" w:hAnsi="Liberation Serif"/>
          <w:color w:val="000000"/>
          <w:sz w:val="28"/>
          <w:szCs w:val="28"/>
        </w:rPr>
      </w:pPr>
      <w:r w:rsidRPr="00203A63">
        <w:rPr>
          <w:rStyle w:val="c2"/>
          <w:rFonts w:ascii="Liberation Serif" w:hAnsi="Liberation Serif"/>
          <w:b/>
          <w:color w:val="000000"/>
          <w:sz w:val="28"/>
          <w:szCs w:val="28"/>
        </w:rPr>
        <w:t>Ведущий Иван.</w:t>
      </w:r>
      <w:r w:rsidRPr="00203A63">
        <w:rPr>
          <w:rStyle w:val="c2"/>
          <w:rFonts w:ascii="Liberation Serif" w:hAnsi="Liberation Serif"/>
          <w:color w:val="000000"/>
          <w:sz w:val="28"/>
          <w:szCs w:val="28"/>
        </w:rPr>
        <w:t xml:space="preserve"> А теперь посмотрите на герб республики. Крылатый</w:t>
      </w:r>
      <w:r w:rsidRPr="00203A63">
        <w:rPr>
          <w:rStyle w:val="c8"/>
          <w:rFonts w:ascii="Liberation Serif" w:hAnsi="Liberation Serif"/>
          <w:b/>
          <w:bCs/>
          <w:i/>
          <w:iCs/>
          <w:color w:val="000000"/>
          <w:sz w:val="28"/>
          <w:szCs w:val="28"/>
        </w:rPr>
        <w:t xml:space="preserve"> </w:t>
      </w:r>
      <w:r w:rsidRPr="007354D3">
        <w:rPr>
          <w:rStyle w:val="c2"/>
          <w:rFonts w:ascii="Liberation Serif" w:hAnsi="Liberation Serif"/>
          <w:color w:val="000000"/>
          <w:sz w:val="28"/>
          <w:szCs w:val="28"/>
        </w:rPr>
        <w:t>Белый барс.</w:t>
      </w:r>
      <w:r w:rsidRPr="00203A63">
        <w:rPr>
          <w:rFonts w:ascii="Liberation Serif" w:hAnsi="Liberation Serif"/>
          <w:b/>
          <w:bCs/>
          <w:i/>
          <w:iCs/>
          <w:color w:val="000000"/>
          <w:sz w:val="28"/>
          <w:szCs w:val="28"/>
        </w:rPr>
        <w:t xml:space="preserve"> </w:t>
      </w:r>
      <w:r w:rsidRPr="00203A63">
        <w:rPr>
          <w:rStyle w:val="c2"/>
          <w:rFonts w:ascii="Liberation Serif" w:hAnsi="Liberation Serif" w:hint="eastAsia"/>
          <w:color w:val="000000"/>
          <w:sz w:val="28"/>
          <w:szCs w:val="28"/>
        </w:rPr>
        <w:t>О</w:t>
      </w:r>
      <w:r w:rsidRPr="00203A63">
        <w:rPr>
          <w:rStyle w:val="c2"/>
          <w:rFonts w:ascii="Liberation Serif" w:hAnsi="Liberation Serif"/>
          <w:color w:val="000000"/>
          <w:sz w:val="28"/>
          <w:szCs w:val="28"/>
        </w:rPr>
        <w:t>н означает свободу и независимость.</w:t>
      </w:r>
    </w:p>
    <w:p w:rsidR="000C441D" w:rsidRPr="000C441D" w:rsidRDefault="00287CCC" w:rsidP="006137EF">
      <w:pPr>
        <w:pStyle w:val="a7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287CCC">
        <w:rPr>
          <w:noProof/>
          <w:sz w:val="28"/>
          <w:szCs w:val="28"/>
        </w:rPr>
        <w:drawing>
          <wp:anchor distT="0" distB="0" distL="114300" distR="114300" simplePos="0" relativeHeight="251669504" behindDoc="1" locked="0" layoutInCell="1" allowOverlap="1" wp14:anchorId="26D0699B" wp14:editId="2470388D">
            <wp:simplePos x="0" y="0"/>
            <wp:positionH relativeFrom="column">
              <wp:posOffset>3990340</wp:posOffset>
            </wp:positionH>
            <wp:positionV relativeFrom="paragraph">
              <wp:posOffset>581660</wp:posOffset>
            </wp:positionV>
            <wp:extent cx="1668780" cy="2465705"/>
            <wp:effectExtent l="0" t="0" r="7620" b="0"/>
            <wp:wrapThrough wrapText="bothSides">
              <wp:wrapPolygon edited="0">
                <wp:start x="0" y="0"/>
                <wp:lineTo x="0" y="21361"/>
                <wp:lineTo x="21452" y="21361"/>
                <wp:lineTo x="21452" y="0"/>
                <wp:lineTo x="0" y="0"/>
              </wp:wrapPolygon>
            </wp:wrapThrough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8780" cy="2465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03A63" w:rsidRPr="00287CCC">
        <w:rPr>
          <w:sz w:val="28"/>
          <w:szCs w:val="28"/>
        </w:rPr>
        <w:t xml:space="preserve">Семья всегда высоко ценилась татарами. Основной формой заключения брака являлся брак по сватовству. В семейном совете рассматривали Родовое дерево. На жизнь каждого человека влияет СЕМЬ поколений его предков. А кто знает, свои </w:t>
      </w:r>
      <w:r w:rsidR="001024ED" w:rsidRPr="00287CCC">
        <w:rPr>
          <w:sz w:val="28"/>
          <w:szCs w:val="28"/>
        </w:rPr>
        <w:t>С</w:t>
      </w:r>
      <w:r w:rsidR="000C441D" w:rsidRPr="00287CCC">
        <w:rPr>
          <w:sz w:val="28"/>
          <w:szCs w:val="28"/>
        </w:rPr>
        <w:t>емейное Древо</w:t>
      </w:r>
      <w:r w:rsidR="00203A63" w:rsidRPr="00287CCC">
        <w:rPr>
          <w:sz w:val="28"/>
          <w:szCs w:val="28"/>
        </w:rPr>
        <w:t xml:space="preserve">? </w:t>
      </w:r>
      <w:r w:rsidR="000C441D" w:rsidRPr="000C441D">
        <w:rPr>
          <w:b/>
          <w:color w:val="555555"/>
          <w:sz w:val="32"/>
          <w:szCs w:val="32"/>
        </w:rPr>
        <w:t xml:space="preserve">Семейное </w:t>
      </w:r>
      <w:r w:rsidR="000C441D" w:rsidRPr="000C441D">
        <w:rPr>
          <w:b/>
          <w:color w:val="000000"/>
          <w:sz w:val="28"/>
          <w:szCs w:val="28"/>
          <w:shd w:val="clear" w:color="auto" w:fill="FFFFFF"/>
        </w:rPr>
        <w:t>дерево</w:t>
      </w:r>
      <w:r w:rsidR="000C441D" w:rsidRPr="000C441D">
        <w:rPr>
          <w:color w:val="000000"/>
          <w:sz w:val="28"/>
          <w:szCs w:val="28"/>
          <w:shd w:val="clear" w:color="auto" w:fill="FFFFFF"/>
        </w:rPr>
        <w:t xml:space="preserve"> - это графическое изображение, на котором указаны все предки определенного человека. Его родословная. Составленная за несколько предыдущих поколений. </w:t>
      </w:r>
      <w:r>
        <w:rPr>
          <w:color w:val="000000"/>
          <w:sz w:val="28"/>
          <w:szCs w:val="28"/>
          <w:shd w:val="clear" w:color="auto" w:fill="FFFFFF"/>
        </w:rPr>
        <w:t xml:space="preserve"> </w:t>
      </w:r>
      <w:r w:rsidR="000C441D" w:rsidRPr="000C441D">
        <w:rPr>
          <w:color w:val="000000"/>
          <w:sz w:val="28"/>
          <w:szCs w:val="28"/>
          <w:shd w:val="clear" w:color="auto" w:fill="FFFFFF"/>
        </w:rPr>
        <w:t>На генеалогическом дереве указываются имена, фамилии и другая информация о родственниках. С помощью него вы можете скрепить свои семейные узы. И улучшить взаимоотношения между собой и подростком.</w:t>
      </w:r>
      <w:r>
        <w:rPr>
          <w:color w:val="000000"/>
          <w:sz w:val="28"/>
          <w:szCs w:val="28"/>
          <w:shd w:val="clear" w:color="auto" w:fill="FFFFFF"/>
        </w:rPr>
        <w:t xml:space="preserve"> На татарском языке называется </w:t>
      </w:r>
      <w:r w:rsidRPr="00287CCC">
        <w:rPr>
          <w:b/>
          <w:i/>
          <w:color w:val="000000"/>
          <w:sz w:val="28"/>
          <w:szCs w:val="28"/>
          <w:shd w:val="clear" w:color="auto" w:fill="FFFFFF"/>
        </w:rPr>
        <w:t>ШЭЖЭРЭ</w:t>
      </w:r>
      <w:r>
        <w:rPr>
          <w:b/>
          <w:i/>
          <w:color w:val="000000"/>
          <w:sz w:val="28"/>
          <w:szCs w:val="28"/>
          <w:shd w:val="clear" w:color="auto" w:fill="FFFFFF"/>
        </w:rPr>
        <w:t>.</w:t>
      </w:r>
    </w:p>
    <w:p w:rsidR="00203A63" w:rsidRPr="00287CCC" w:rsidRDefault="00203A63" w:rsidP="006137EF">
      <w:pPr>
        <w:pStyle w:val="a7"/>
        <w:shd w:val="clear" w:color="auto" w:fill="FFFFFF"/>
        <w:spacing w:before="0" w:beforeAutospacing="0" w:after="0" w:afterAutospacing="0" w:line="360" w:lineRule="auto"/>
        <w:jc w:val="both"/>
        <w:rPr>
          <w:color w:val="555555"/>
          <w:sz w:val="28"/>
          <w:szCs w:val="28"/>
        </w:rPr>
      </w:pPr>
    </w:p>
    <w:p w:rsidR="00203A63" w:rsidRPr="00287CCC" w:rsidRDefault="00203A63" w:rsidP="006137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87CCC">
        <w:rPr>
          <w:rFonts w:ascii="Times New Roman" w:hAnsi="Times New Roman" w:cs="Times New Roman"/>
          <w:b/>
          <w:sz w:val="28"/>
          <w:szCs w:val="28"/>
        </w:rPr>
        <w:t xml:space="preserve">Ведущий Иван.  </w:t>
      </w:r>
      <w:r w:rsidRPr="00287CCC">
        <w:rPr>
          <w:rFonts w:ascii="Times New Roman" w:hAnsi="Times New Roman" w:cs="Times New Roman"/>
          <w:sz w:val="28"/>
          <w:szCs w:val="28"/>
        </w:rPr>
        <w:t>Да, много. Интересно, сколько татар тогда, в общем?</w:t>
      </w:r>
    </w:p>
    <w:p w:rsidR="00203A63" w:rsidRPr="006137EF" w:rsidRDefault="00203A63" w:rsidP="006137E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137EF">
        <w:rPr>
          <w:rFonts w:ascii="Times New Roman" w:hAnsi="Times New Roman" w:cs="Times New Roman"/>
          <w:b/>
          <w:sz w:val="28"/>
          <w:szCs w:val="28"/>
        </w:rPr>
        <w:t>Это интересно!</w:t>
      </w:r>
    </w:p>
    <w:tbl>
      <w:tblPr>
        <w:tblStyle w:val="a3"/>
        <w:tblW w:w="9601" w:type="dxa"/>
        <w:tblLook w:val="04A0" w:firstRow="1" w:lastRow="0" w:firstColumn="1" w:lastColumn="0" w:noHBand="0" w:noVBand="1"/>
      </w:tblPr>
      <w:tblGrid>
        <w:gridCol w:w="1920"/>
        <w:gridCol w:w="1920"/>
        <w:gridCol w:w="1920"/>
        <w:gridCol w:w="1920"/>
        <w:gridCol w:w="1921"/>
      </w:tblGrid>
      <w:tr w:rsidR="00203A63" w:rsidRPr="006137EF" w:rsidTr="006137EF">
        <w:trPr>
          <w:trHeight w:val="953"/>
        </w:trPr>
        <w:tc>
          <w:tcPr>
            <w:tcW w:w="1920" w:type="dxa"/>
          </w:tcPr>
          <w:p w:rsidR="00203A63" w:rsidRPr="006137EF" w:rsidRDefault="00203A63" w:rsidP="006137E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137EF">
              <w:rPr>
                <w:rFonts w:ascii="Times New Roman" w:hAnsi="Times New Roman" w:cs="Times New Roman"/>
                <w:sz w:val="28"/>
                <w:szCs w:val="28"/>
              </w:rPr>
              <w:t>В мире</w:t>
            </w:r>
          </w:p>
        </w:tc>
        <w:tc>
          <w:tcPr>
            <w:tcW w:w="1920" w:type="dxa"/>
          </w:tcPr>
          <w:p w:rsidR="00203A63" w:rsidRPr="006137EF" w:rsidRDefault="00203A63" w:rsidP="006137E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137EF">
              <w:rPr>
                <w:rFonts w:ascii="Times New Roman" w:hAnsi="Times New Roman" w:cs="Times New Roman"/>
                <w:sz w:val="28"/>
                <w:szCs w:val="28"/>
              </w:rPr>
              <w:t xml:space="preserve">В России </w:t>
            </w:r>
          </w:p>
        </w:tc>
        <w:tc>
          <w:tcPr>
            <w:tcW w:w="1920" w:type="dxa"/>
          </w:tcPr>
          <w:p w:rsidR="00203A63" w:rsidRPr="006137EF" w:rsidRDefault="00203A63" w:rsidP="006137E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137EF">
              <w:rPr>
                <w:rFonts w:ascii="Times New Roman" w:hAnsi="Times New Roman" w:cs="Times New Roman"/>
                <w:sz w:val="28"/>
                <w:szCs w:val="28"/>
              </w:rPr>
              <w:t>В Сургуте</w:t>
            </w:r>
          </w:p>
        </w:tc>
        <w:tc>
          <w:tcPr>
            <w:tcW w:w="1920" w:type="dxa"/>
          </w:tcPr>
          <w:p w:rsidR="00203A63" w:rsidRPr="006137EF" w:rsidRDefault="00203A63" w:rsidP="006137E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137EF">
              <w:rPr>
                <w:rFonts w:ascii="Times New Roman" w:hAnsi="Times New Roman" w:cs="Times New Roman"/>
                <w:sz w:val="28"/>
                <w:szCs w:val="28"/>
              </w:rPr>
              <w:t xml:space="preserve">СПК </w:t>
            </w:r>
          </w:p>
        </w:tc>
        <w:tc>
          <w:tcPr>
            <w:tcW w:w="1921" w:type="dxa"/>
          </w:tcPr>
          <w:p w:rsidR="00203A63" w:rsidRPr="006137EF" w:rsidRDefault="00203A63" w:rsidP="006137E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137EF">
              <w:rPr>
                <w:rFonts w:ascii="Times New Roman" w:hAnsi="Times New Roman" w:cs="Times New Roman"/>
                <w:sz w:val="28"/>
                <w:szCs w:val="28"/>
              </w:rPr>
              <w:t>СП-1</w:t>
            </w:r>
          </w:p>
        </w:tc>
      </w:tr>
      <w:tr w:rsidR="00203A63" w:rsidRPr="006137EF" w:rsidTr="006137EF">
        <w:trPr>
          <w:trHeight w:val="972"/>
        </w:trPr>
        <w:tc>
          <w:tcPr>
            <w:tcW w:w="1920" w:type="dxa"/>
          </w:tcPr>
          <w:p w:rsidR="00203A63" w:rsidRPr="006137EF" w:rsidRDefault="00203A63" w:rsidP="006137E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137EF">
              <w:rPr>
                <w:rFonts w:ascii="Times New Roman" w:hAnsi="Times New Roman" w:cs="Times New Roman"/>
                <w:sz w:val="28"/>
                <w:szCs w:val="28"/>
              </w:rPr>
              <w:t>12 млн</w:t>
            </w:r>
          </w:p>
        </w:tc>
        <w:tc>
          <w:tcPr>
            <w:tcW w:w="1920" w:type="dxa"/>
          </w:tcPr>
          <w:p w:rsidR="00203A63" w:rsidRPr="006137EF" w:rsidRDefault="00203A63" w:rsidP="006137E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137EF">
              <w:rPr>
                <w:rFonts w:ascii="Times New Roman" w:hAnsi="Times New Roman" w:cs="Times New Roman"/>
                <w:sz w:val="28"/>
                <w:szCs w:val="28"/>
              </w:rPr>
              <w:t xml:space="preserve">5млн 319 тысяч 877 </w:t>
            </w:r>
          </w:p>
        </w:tc>
        <w:tc>
          <w:tcPr>
            <w:tcW w:w="1920" w:type="dxa"/>
          </w:tcPr>
          <w:p w:rsidR="00203A63" w:rsidRPr="006137EF" w:rsidRDefault="00203A63" w:rsidP="006137E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137EF">
              <w:rPr>
                <w:rFonts w:ascii="Times New Roman" w:hAnsi="Times New Roman" w:cs="Times New Roman"/>
                <w:sz w:val="28"/>
                <w:szCs w:val="28"/>
              </w:rPr>
              <w:t>28 тысяч 966</w:t>
            </w:r>
          </w:p>
        </w:tc>
        <w:tc>
          <w:tcPr>
            <w:tcW w:w="1920" w:type="dxa"/>
          </w:tcPr>
          <w:p w:rsidR="00203A63" w:rsidRPr="006137EF" w:rsidRDefault="00203A63" w:rsidP="006137E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137EF">
              <w:rPr>
                <w:rFonts w:ascii="Times New Roman" w:hAnsi="Times New Roman" w:cs="Times New Roman"/>
                <w:sz w:val="28"/>
                <w:szCs w:val="28"/>
              </w:rPr>
              <w:t>162 студента</w:t>
            </w:r>
          </w:p>
        </w:tc>
        <w:tc>
          <w:tcPr>
            <w:tcW w:w="1921" w:type="dxa"/>
          </w:tcPr>
          <w:p w:rsidR="00203A63" w:rsidRPr="006137EF" w:rsidRDefault="00203A63" w:rsidP="006137E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137EF">
              <w:rPr>
                <w:rFonts w:ascii="Times New Roman" w:hAnsi="Times New Roman" w:cs="Times New Roman"/>
                <w:sz w:val="28"/>
                <w:szCs w:val="28"/>
              </w:rPr>
              <w:t>43 студента</w:t>
            </w:r>
          </w:p>
        </w:tc>
      </w:tr>
    </w:tbl>
    <w:p w:rsidR="00203A63" w:rsidRPr="006137EF" w:rsidRDefault="00203A63" w:rsidP="006137EF">
      <w:pPr>
        <w:rPr>
          <w:rFonts w:ascii="Times New Roman" w:hAnsi="Times New Roman" w:cs="Times New Roman"/>
          <w:sz w:val="28"/>
          <w:szCs w:val="28"/>
        </w:rPr>
      </w:pPr>
      <w:r w:rsidRPr="006137E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03A63" w:rsidRPr="006137EF" w:rsidRDefault="006137EF" w:rsidP="006137EF">
      <w:pPr>
        <w:shd w:val="clear" w:color="auto" w:fill="FFFFFF"/>
        <w:spacing w:line="360" w:lineRule="auto"/>
        <w:rPr>
          <w:rFonts w:ascii="Times New Roman" w:hAnsi="Times New Roman" w:cs="Times New Roman"/>
          <w:color w:val="000000"/>
          <w:sz w:val="32"/>
          <w:szCs w:val="32"/>
        </w:rPr>
      </w:pPr>
      <w:r>
        <w:rPr>
          <w:noProof/>
          <w:color w:val="000000"/>
          <w:sz w:val="32"/>
          <w:szCs w:val="32"/>
          <w:lang w:eastAsia="ru-RU"/>
        </w:rPr>
        <w:lastRenderedPageBreak/>
        <w:drawing>
          <wp:anchor distT="0" distB="0" distL="114300" distR="114300" simplePos="0" relativeHeight="251662336" behindDoc="1" locked="0" layoutInCell="1" allowOverlap="1" wp14:anchorId="4641385D" wp14:editId="4F1C3149">
            <wp:simplePos x="0" y="0"/>
            <wp:positionH relativeFrom="column">
              <wp:posOffset>4351655</wp:posOffset>
            </wp:positionH>
            <wp:positionV relativeFrom="paragraph">
              <wp:posOffset>241300</wp:posOffset>
            </wp:positionV>
            <wp:extent cx="1432560" cy="2149475"/>
            <wp:effectExtent l="0" t="0" r="0" b="3175"/>
            <wp:wrapThrough wrapText="bothSides">
              <wp:wrapPolygon edited="0">
                <wp:start x="0" y="0"/>
                <wp:lineTo x="0" y="21440"/>
                <wp:lineTo x="21255" y="21440"/>
                <wp:lineTo x="21255" y="0"/>
                <wp:lineTo x="0" y="0"/>
              </wp:wrapPolygon>
            </wp:wrapThrough>
            <wp:docPr id="11" name="Рисунок 11" descr="C:\Users\4spfsh\Downloads\2345EF2E-476D-4307-9A57-7C6C084CCBD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4spfsh\Downloads\2345EF2E-476D-4307-9A57-7C6C084CCBD3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560" cy="214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03A63" w:rsidRPr="001024ED">
        <w:rPr>
          <w:rStyle w:val="c2"/>
          <w:rFonts w:ascii="Times New Roman" w:hAnsi="Times New Roman" w:cs="Times New Roman"/>
          <w:b/>
          <w:color w:val="000000"/>
          <w:sz w:val="32"/>
          <w:szCs w:val="32"/>
        </w:rPr>
        <w:t>Ведущий Виктор.</w:t>
      </w:r>
      <w:r w:rsidR="00203A63" w:rsidRPr="001024ED">
        <w:rPr>
          <w:rFonts w:ascii="Times New Roman" w:hAnsi="Times New Roman" w:cs="Times New Roman"/>
          <w:color w:val="545454"/>
          <w:sz w:val="32"/>
          <w:szCs w:val="32"/>
          <w:shd w:val="clear" w:color="auto" w:fill="FFFFFF"/>
        </w:rPr>
        <w:t xml:space="preserve"> </w:t>
      </w:r>
      <w:r w:rsidR="00203A63" w:rsidRPr="001024ED">
        <w:rPr>
          <w:rFonts w:ascii="Times New Roman" w:hAnsi="Times New Roman" w:cs="Times New Roman"/>
          <w:color w:val="000000"/>
          <w:sz w:val="32"/>
          <w:szCs w:val="32"/>
        </w:rPr>
        <w:t>Большая семья. В татарской семье главой является отец, его просьбы и указания должны выполняться беспрекословно. Мать занимает особое почетное место. Детей с ранних лет учат уважать старших, не причинять боли младшим и всегда помогать обездоленным. Они очень гостеприимны. Девушек воспитывают, как скромных и благопристойных будущих хозяек.</w:t>
      </w:r>
      <w:r w:rsidR="00C153DF" w:rsidRPr="00C153DF">
        <w:rPr>
          <w:noProof/>
          <w:color w:val="000000"/>
          <w:sz w:val="32"/>
          <w:szCs w:val="32"/>
        </w:rPr>
        <w:t xml:space="preserve"> </w:t>
      </w:r>
    </w:p>
    <w:p w:rsidR="00203A63" w:rsidRPr="00AC586D" w:rsidRDefault="00203A63" w:rsidP="00203A63">
      <w:pPr>
        <w:shd w:val="clear" w:color="auto" w:fill="FFFFFF"/>
        <w:spacing w:line="360" w:lineRule="auto"/>
        <w:rPr>
          <w:rFonts w:eastAsia="Times New Roman" w:cs="Times New Roman"/>
          <w:bCs/>
          <w:color w:val="555555"/>
          <w:sz w:val="32"/>
          <w:szCs w:val="32"/>
        </w:rPr>
      </w:pPr>
      <w:r w:rsidRPr="007354D3">
        <w:rPr>
          <w:rFonts w:ascii="Times New Roman" w:hAnsi="Times New Roman" w:cs="Times New Roman"/>
          <w:sz w:val="28"/>
          <w:szCs w:val="28"/>
        </w:rPr>
        <w:t>Ведущий Иван.</w:t>
      </w:r>
      <w:r w:rsidRPr="001024ED">
        <w:rPr>
          <w:rFonts w:ascii="Times New Roman" w:hAnsi="Times New Roman" w:cs="Times New Roman"/>
          <w:b/>
          <w:bCs/>
          <w:color w:val="555555"/>
          <w:sz w:val="32"/>
          <w:szCs w:val="32"/>
        </w:rPr>
        <w:t xml:space="preserve"> </w:t>
      </w:r>
      <w:r w:rsidRPr="001024ED">
        <w:rPr>
          <w:rFonts w:ascii="Times New Roman" w:hAnsi="Times New Roman" w:cs="Times New Roman"/>
          <w:color w:val="000000"/>
          <w:sz w:val="32"/>
          <w:szCs w:val="32"/>
        </w:rPr>
        <w:t xml:space="preserve">Жилищем татар была срубная изба из бревен, отгороженная от улицы забором. Внешний фасад украшался многоцветной росписью. Внутри изба делилась на две части - парадную и женскую с помощью шторки. Главное место в доме занимала печь.                             </w:t>
      </w:r>
    </w:p>
    <w:p w:rsidR="00203A63" w:rsidRPr="00B51870" w:rsidRDefault="00203A63" w:rsidP="00203A63">
      <w:pPr>
        <w:pStyle w:val="a7"/>
        <w:shd w:val="clear" w:color="auto" w:fill="FFFFFF"/>
        <w:spacing w:before="0" w:beforeAutospacing="0" w:after="0" w:afterAutospacing="0" w:line="360" w:lineRule="auto"/>
        <w:ind w:firstLine="708"/>
        <w:rPr>
          <w:color w:val="000000"/>
          <w:sz w:val="32"/>
          <w:szCs w:val="32"/>
        </w:rPr>
      </w:pPr>
      <w:r w:rsidRPr="00B51870">
        <w:rPr>
          <w:color w:val="000000"/>
          <w:sz w:val="32"/>
          <w:szCs w:val="32"/>
        </w:rPr>
        <w:t>Войдя в дом, снимали обувь, потому что полы застелены самодельными дорожками, коврами.</w:t>
      </w:r>
    </w:p>
    <w:p w:rsidR="00203A63" w:rsidRPr="00B51870" w:rsidRDefault="00C153DF" w:rsidP="00203A63">
      <w:pPr>
        <w:pStyle w:val="a7"/>
        <w:shd w:val="clear" w:color="auto" w:fill="FFFFFF"/>
        <w:spacing w:before="0" w:beforeAutospacing="0" w:after="0" w:afterAutospacing="0" w:line="360" w:lineRule="auto"/>
        <w:ind w:firstLine="708"/>
        <w:rPr>
          <w:color w:val="000000"/>
          <w:sz w:val="32"/>
          <w:szCs w:val="32"/>
        </w:rPr>
      </w:pPr>
      <w:r>
        <w:rPr>
          <w:noProof/>
          <w:color w:val="000000"/>
          <w:sz w:val="32"/>
          <w:szCs w:val="32"/>
        </w:rPr>
        <w:drawing>
          <wp:anchor distT="0" distB="0" distL="114300" distR="114300" simplePos="0" relativeHeight="251663360" behindDoc="1" locked="0" layoutInCell="1" allowOverlap="1" wp14:anchorId="0367E8FD" wp14:editId="4461D487">
            <wp:simplePos x="0" y="0"/>
            <wp:positionH relativeFrom="column">
              <wp:posOffset>556260</wp:posOffset>
            </wp:positionH>
            <wp:positionV relativeFrom="paragraph">
              <wp:posOffset>393065</wp:posOffset>
            </wp:positionV>
            <wp:extent cx="1590040" cy="1054735"/>
            <wp:effectExtent l="0" t="0" r="0" b="0"/>
            <wp:wrapThrough wrapText="bothSides">
              <wp:wrapPolygon edited="0">
                <wp:start x="0" y="0"/>
                <wp:lineTo x="0" y="21067"/>
                <wp:lineTo x="21220" y="21067"/>
                <wp:lineTo x="21220" y="0"/>
                <wp:lineTo x="0" y="0"/>
              </wp:wrapPolygon>
            </wp:wrapThrough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040" cy="1054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000000"/>
          <w:sz w:val="32"/>
          <w:szCs w:val="32"/>
        </w:rPr>
        <w:drawing>
          <wp:anchor distT="0" distB="0" distL="114300" distR="114300" simplePos="0" relativeHeight="251664384" behindDoc="1" locked="0" layoutInCell="1" allowOverlap="1" wp14:anchorId="4E585EA1" wp14:editId="2F331EC1">
            <wp:simplePos x="0" y="0"/>
            <wp:positionH relativeFrom="column">
              <wp:posOffset>2275205</wp:posOffset>
            </wp:positionH>
            <wp:positionV relativeFrom="paragraph">
              <wp:posOffset>389890</wp:posOffset>
            </wp:positionV>
            <wp:extent cx="1590040" cy="1057275"/>
            <wp:effectExtent l="0" t="0" r="0" b="9525"/>
            <wp:wrapThrough wrapText="bothSides">
              <wp:wrapPolygon edited="0">
                <wp:start x="0" y="0"/>
                <wp:lineTo x="0" y="21405"/>
                <wp:lineTo x="21220" y="21405"/>
                <wp:lineTo x="21220" y="0"/>
                <wp:lineTo x="0" y="0"/>
              </wp:wrapPolygon>
            </wp:wrapThrough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040" cy="1057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000000"/>
          <w:sz w:val="32"/>
          <w:szCs w:val="32"/>
        </w:rPr>
        <w:drawing>
          <wp:anchor distT="0" distB="0" distL="114300" distR="114300" simplePos="0" relativeHeight="251665408" behindDoc="1" locked="0" layoutInCell="1" allowOverlap="1" wp14:anchorId="572FAAE7" wp14:editId="5ABC431F">
            <wp:simplePos x="0" y="0"/>
            <wp:positionH relativeFrom="column">
              <wp:posOffset>3866515</wp:posOffset>
            </wp:positionH>
            <wp:positionV relativeFrom="paragraph">
              <wp:posOffset>390525</wp:posOffset>
            </wp:positionV>
            <wp:extent cx="1610360" cy="1080770"/>
            <wp:effectExtent l="0" t="0" r="8890" b="5080"/>
            <wp:wrapThrough wrapText="bothSides">
              <wp:wrapPolygon edited="0">
                <wp:start x="0" y="0"/>
                <wp:lineTo x="0" y="21321"/>
                <wp:lineTo x="21464" y="21321"/>
                <wp:lineTo x="21464" y="0"/>
                <wp:lineTo x="0" y="0"/>
              </wp:wrapPolygon>
            </wp:wrapThrough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0360" cy="1080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03A63" w:rsidRPr="00B51870">
        <w:rPr>
          <w:color w:val="000000"/>
          <w:sz w:val="32"/>
          <w:szCs w:val="32"/>
        </w:rPr>
        <w:t>Татары любили и любят украшать свои дома. Поэтому даже простые избы часто выглядят нарядными и веселыми. На украшениях по традиции нет людей или животных, а имеются только орнаменты и цветочно-растительные узоры.</w:t>
      </w:r>
    </w:p>
    <w:p w:rsidR="00203A63" w:rsidRDefault="00203A63" w:rsidP="00203A63">
      <w:pPr>
        <w:pStyle w:val="a7"/>
        <w:shd w:val="clear" w:color="auto" w:fill="FFFFFF"/>
        <w:spacing w:before="0" w:beforeAutospacing="0" w:after="0" w:afterAutospacing="0" w:line="360" w:lineRule="auto"/>
        <w:ind w:firstLine="708"/>
        <w:rPr>
          <w:b/>
          <w:i/>
          <w:color w:val="000000"/>
          <w:sz w:val="32"/>
          <w:szCs w:val="32"/>
        </w:rPr>
      </w:pPr>
      <w:r w:rsidRPr="00B51870">
        <w:rPr>
          <w:color w:val="000000"/>
          <w:sz w:val="32"/>
          <w:szCs w:val="32"/>
        </w:rPr>
        <w:t>Традиционный национальный костюм, мужской и женский состоит из рубахи (</w:t>
      </w:r>
      <w:proofErr w:type="spellStart"/>
      <w:r w:rsidRPr="00B51870">
        <w:rPr>
          <w:color w:val="000000"/>
          <w:sz w:val="32"/>
          <w:szCs w:val="32"/>
        </w:rPr>
        <w:t>кулмэк</w:t>
      </w:r>
      <w:proofErr w:type="spellEnd"/>
      <w:r w:rsidRPr="00B51870">
        <w:rPr>
          <w:color w:val="000000"/>
          <w:sz w:val="32"/>
          <w:szCs w:val="32"/>
        </w:rPr>
        <w:t>) и штанов (</w:t>
      </w:r>
      <w:proofErr w:type="spellStart"/>
      <w:r w:rsidRPr="00B51870">
        <w:rPr>
          <w:color w:val="000000"/>
          <w:sz w:val="32"/>
          <w:szCs w:val="32"/>
        </w:rPr>
        <w:t>ыштан</w:t>
      </w:r>
      <w:proofErr w:type="spellEnd"/>
      <w:r w:rsidRPr="00B51870">
        <w:rPr>
          <w:color w:val="000000"/>
          <w:sz w:val="32"/>
          <w:szCs w:val="32"/>
        </w:rPr>
        <w:t xml:space="preserve">). Примечательной </w:t>
      </w:r>
      <w:r w:rsidRPr="00B51870">
        <w:rPr>
          <w:color w:val="000000"/>
          <w:sz w:val="32"/>
          <w:szCs w:val="32"/>
        </w:rPr>
        <w:lastRenderedPageBreak/>
        <w:t>принадлежностью одежды являлись передники, расшитые и богато украшенные, часто надевался безрукавный камзол.</w:t>
      </w:r>
      <w:r>
        <w:rPr>
          <w:color w:val="000000"/>
          <w:sz w:val="32"/>
          <w:szCs w:val="32"/>
        </w:rPr>
        <w:t xml:space="preserve">                                                  </w:t>
      </w:r>
      <w:r w:rsidRPr="00B51870">
        <w:rPr>
          <w:color w:val="000000"/>
          <w:sz w:val="32"/>
          <w:szCs w:val="32"/>
        </w:rPr>
        <w:t xml:space="preserve"> </w:t>
      </w:r>
      <w:r>
        <w:rPr>
          <w:color w:val="000000"/>
          <w:sz w:val="32"/>
          <w:szCs w:val="32"/>
        </w:rPr>
        <w:t xml:space="preserve">                         </w:t>
      </w:r>
    </w:p>
    <w:p w:rsidR="00203A63" w:rsidRPr="00B51870" w:rsidRDefault="006137EF" w:rsidP="00203A63">
      <w:pPr>
        <w:pStyle w:val="a7"/>
        <w:shd w:val="clear" w:color="auto" w:fill="FFFFFF"/>
        <w:spacing w:before="0" w:beforeAutospacing="0" w:after="0" w:afterAutospacing="0" w:line="360" w:lineRule="auto"/>
        <w:ind w:firstLine="708"/>
        <w:rPr>
          <w:color w:val="000000"/>
          <w:sz w:val="32"/>
          <w:szCs w:val="32"/>
        </w:rPr>
      </w:pPr>
      <w:r>
        <w:rPr>
          <w:noProof/>
          <w:color w:val="000000"/>
          <w:sz w:val="32"/>
          <w:szCs w:val="32"/>
        </w:rPr>
        <w:drawing>
          <wp:anchor distT="0" distB="0" distL="114300" distR="114300" simplePos="0" relativeHeight="251666432" behindDoc="1" locked="0" layoutInCell="1" allowOverlap="1" wp14:anchorId="1339C4CF" wp14:editId="2A400028">
            <wp:simplePos x="0" y="0"/>
            <wp:positionH relativeFrom="column">
              <wp:posOffset>4037330</wp:posOffset>
            </wp:positionH>
            <wp:positionV relativeFrom="paragraph">
              <wp:posOffset>254635</wp:posOffset>
            </wp:positionV>
            <wp:extent cx="1319530" cy="1138555"/>
            <wp:effectExtent l="0" t="0" r="0" b="4445"/>
            <wp:wrapThrough wrapText="bothSides">
              <wp:wrapPolygon edited="0">
                <wp:start x="0" y="0"/>
                <wp:lineTo x="0" y="21323"/>
                <wp:lineTo x="21205" y="21323"/>
                <wp:lineTo x="21205" y="0"/>
                <wp:lineTo x="0" y="0"/>
              </wp:wrapPolygon>
            </wp:wrapThrough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9530" cy="11385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03A63" w:rsidRPr="00AC586D" w:rsidRDefault="00203A63" w:rsidP="00203A63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/>
          <w:sz w:val="32"/>
          <w:szCs w:val="32"/>
        </w:rPr>
      </w:pPr>
      <w:r w:rsidRPr="00B51870">
        <w:rPr>
          <w:rStyle w:val="c2"/>
          <w:b/>
          <w:color w:val="000000"/>
          <w:sz w:val="32"/>
          <w:szCs w:val="32"/>
        </w:rPr>
        <w:t>Ведущий Виктор.</w:t>
      </w:r>
      <w:r w:rsidRPr="00B51870">
        <w:rPr>
          <w:color w:val="545454"/>
          <w:sz w:val="32"/>
          <w:szCs w:val="32"/>
          <w:shd w:val="clear" w:color="auto" w:fill="FFFFFF"/>
        </w:rPr>
        <w:t xml:space="preserve"> </w:t>
      </w:r>
      <w:r w:rsidRPr="00B51870">
        <w:rPr>
          <w:color w:val="000000"/>
          <w:sz w:val="32"/>
          <w:szCs w:val="32"/>
        </w:rPr>
        <w:t xml:space="preserve">Домашним головным убором была тюбетейка – небольшая, надеваемая на макушку шапочка. </w:t>
      </w:r>
      <w:r>
        <w:rPr>
          <w:color w:val="000000"/>
          <w:sz w:val="32"/>
          <w:szCs w:val="32"/>
        </w:rPr>
        <w:t xml:space="preserve">                  </w:t>
      </w:r>
    </w:p>
    <w:p w:rsidR="00203A63" w:rsidRPr="00B51870" w:rsidRDefault="00203A63" w:rsidP="00203A63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/>
          <w:sz w:val="32"/>
          <w:szCs w:val="32"/>
        </w:rPr>
      </w:pPr>
    </w:p>
    <w:p w:rsidR="00203A63" w:rsidRPr="00AC586D" w:rsidRDefault="000C441D" w:rsidP="00203A63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/>
          <w:sz w:val="32"/>
          <w:szCs w:val="32"/>
        </w:rPr>
      </w:pPr>
      <w:r>
        <w:rPr>
          <w:b/>
          <w:i/>
          <w:noProof/>
          <w:color w:val="000000"/>
          <w:sz w:val="32"/>
          <w:szCs w:val="32"/>
        </w:rPr>
        <w:drawing>
          <wp:anchor distT="0" distB="0" distL="114300" distR="114300" simplePos="0" relativeHeight="251667456" behindDoc="1" locked="0" layoutInCell="1" allowOverlap="1" wp14:anchorId="334281AF" wp14:editId="1975EC85">
            <wp:simplePos x="0" y="0"/>
            <wp:positionH relativeFrom="column">
              <wp:posOffset>2402840</wp:posOffset>
            </wp:positionH>
            <wp:positionV relativeFrom="paragraph">
              <wp:posOffset>359410</wp:posOffset>
            </wp:positionV>
            <wp:extent cx="3383280" cy="1732915"/>
            <wp:effectExtent l="0" t="0" r="7620" b="635"/>
            <wp:wrapThrough wrapText="bothSides">
              <wp:wrapPolygon edited="0">
                <wp:start x="0" y="0"/>
                <wp:lineTo x="0" y="21370"/>
                <wp:lineTo x="21527" y="21370"/>
                <wp:lineTo x="21527" y="0"/>
                <wp:lineTo x="0" y="0"/>
              </wp:wrapPolygon>
            </wp:wrapThrough>
            <wp:docPr id="19" name="Рисунок 19" descr="C:\Users\4spfsh\Downloads\338F3644-BB7F-43F4-AB71-42C36A28B0B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4spfsh\Downloads\338F3644-BB7F-43F4-AB71-42C36A28B0BA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697"/>
                    <a:stretch/>
                  </pic:blipFill>
                  <pic:spPr bwMode="auto">
                    <a:xfrm>
                      <a:off x="0" y="0"/>
                      <a:ext cx="3383280" cy="173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03A63" w:rsidRPr="00B51870">
        <w:rPr>
          <w:rStyle w:val="c2"/>
          <w:rFonts w:ascii="Liberation Serif" w:hAnsi="Liberation Serif"/>
          <w:b/>
          <w:color w:val="000000"/>
          <w:sz w:val="32"/>
          <w:szCs w:val="32"/>
        </w:rPr>
        <w:t>Ведущий Иван.</w:t>
      </w:r>
      <w:r w:rsidR="00203A63" w:rsidRPr="00B51870">
        <w:rPr>
          <w:rStyle w:val="c2"/>
          <w:rFonts w:ascii="Liberation Serif" w:hAnsi="Liberation Serif"/>
          <w:color w:val="000000"/>
          <w:sz w:val="32"/>
          <w:szCs w:val="32"/>
        </w:rPr>
        <w:t xml:space="preserve"> </w:t>
      </w:r>
      <w:r w:rsidR="00203A63" w:rsidRPr="00B51870">
        <w:rPr>
          <w:color w:val="000000"/>
          <w:sz w:val="32"/>
          <w:szCs w:val="32"/>
        </w:rPr>
        <w:t xml:space="preserve">Татарские танцы  очень заводные. Они радуют глаз своей энергичностью, кто хотя бы один раз видел и слышал, не останется равнодушным. </w:t>
      </w:r>
      <w:r w:rsidR="00203A63">
        <w:rPr>
          <w:color w:val="000000"/>
          <w:sz w:val="32"/>
          <w:szCs w:val="32"/>
        </w:rPr>
        <w:t xml:space="preserve"> </w:t>
      </w:r>
      <w:r w:rsidR="00203A63" w:rsidRPr="00B51870">
        <w:rPr>
          <w:b/>
          <w:i/>
          <w:color w:val="000000"/>
          <w:sz w:val="32"/>
          <w:szCs w:val="32"/>
        </w:rPr>
        <w:t xml:space="preserve">Айда </w:t>
      </w:r>
      <w:proofErr w:type="spellStart"/>
      <w:r w:rsidR="00203A63" w:rsidRPr="00B51870">
        <w:rPr>
          <w:b/>
          <w:i/>
          <w:color w:val="000000"/>
          <w:sz w:val="32"/>
          <w:szCs w:val="32"/>
        </w:rPr>
        <w:t>жигетлэр</w:t>
      </w:r>
      <w:proofErr w:type="spellEnd"/>
      <w:r w:rsidR="006137EF">
        <w:rPr>
          <w:b/>
          <w:i/>
          <w:color w:val="000000"/>
          <w:sz w:val="32"/>
          <w:szCs w:val="32"/>
        </w:rPr>
        <w:t>!</w:t>
      </w:r>
      <w:r w:rsidR="00203A63">
        <w:rPr>
          <w:color w:val="000000"/>
          <w:sz w:val="32"/>
          <w:szCs w:val="32"/>
        </w:rPr>
        <w:t xml:space="preserve">                                                 </w:t>
      </w:r>
    </w:p>
    <w:p w:rsidR="00203A63" w:rsidRPr="00B51870" w:rsidRDefault="00203A63" w:rsidP="00203A63">
      <w:pPr>
        <w:pStyle w:val="a7"/>
        <w:shd w:val="clear" w:color="auto" w:fill="FFFFFF"/>
        <w:spacing w:before="0" w:beforeAutospacing="0" w:after="0" w:afterAutospacing="0" w:line="360" w:lineRule="auto"/>
        <w:jc w:val="right"/>
        <w:rPr>
          <w:b/>
          <w:i/>
          <w:color w:val="000000"/>
          <w:sz w:val="32"/>
          <w:szCs w:val="32"/>
        </w:rPr>
      </w:pPr>
    </w:p>
    <w:p w:rsidR="00203A63" w:rsidRPr="00B51870" w:rsidRDefault="00203A63" w:rsidP="00203A63">
      <w:pPr>
        <w:pStyle w:val="a7"/>
        <w:shd w:val="clear" w:color="auto" w:fill="FFFFFF"/>
        <w:spacing w:before="0" w:beforeAutospacing="0" w:after="0" w:afterAutospacing="0" w:line="360" w:lineRule="auto"/>
        <w:rPr>
          <w:b/>
          <w:i/>
          <w:color w:val="000000"/>
          <w:sz w:val="32"/>
          <w:szCs w:val="32"/>
        </w:rPr>
      </w:pPr>
      <w:r w:rsidRPr="00B51870">
        <w:rPr>
          <w:rStyle w:val="c2"/>
          <w:b/>
          <w:color w:val="000000"/>
          <w:sz w:val="32"/>
          <w:szCs w:val="32"/>
        </w:rPr>
        <w:t>Ведущий Виктор.</w:t>
      </w:r>
      <w:r w:rsidRPr="00B51870">
        <w:rPr>
          <w:color w:val="545454"/>
          <w:sz w:val="32"/>
          <w:szCs w:val="32"/>
          <w:shd w:val="clear" w:color="auto" w:fill="FFFFFF"/>
        </w:rPr>
        <w:t xml:space="preserve">  </w:t>
      </w:r>
      <w:proofErr w:type="spellStart"/>
      <w:proofErr w:type="gramStart"/>
      <w:r w:rsidRPr="00B51870">
        <w:rPr>
          <w:b/>
          <w:i/>
          <w:color w:val="000000"/>
          <w:sz w:val="32"/>
          <w:szCs w:val="32"/>
        </w:rPr>
        <w:t>Рэхмэт</w:t>
      </w:r>
      <w:proofErr w:type="spellEnd"/>
      <w:r w:rsidRPr="00B51870">
        <w:rPr>
          <w:b/>
          <w:i/>
          <w:color w:val="000000"/>
          <w:sz w:val="32"/>
          <w:szCs w:val="32"/>
        </w:rPr>
        <w:t xml:space="preserve"> ,</w:t>
      </w:r>
      <w:proofErr w:type="gramEnd"/>
      <w:r w:rsidRPr="00B51870">
        <w:rPr>
          <w:b/>
          <w:i/>
          <w:color w:val="000000"/>
          <w:sz w:val="32"/>
          <w:szCs w:val="32"/>
        </w:rPr>
        <w:t xml:space="preserve"> </w:t>
      </w:r>
      <w:proofErr w:type="spellStart"/>
      <w:r w:rsidRPr="00B51870">
        <w:rPr>
          <w:b/>
          <w:i/>
          <w:color w:val="000000"/>
          <w:sz w:val="32"/>
          <w:szCs w:val="32"/>
        </w:rPr>
        <w:t>рэхмэт</w:t>
      </w:r>
      <w:proofErr w:type="spellEnd"/>
      <w:r w:rsidRPr="00B51870">
        <w:rPr>
          <w:b/>
          <w:i/>
          <w:color w:val="000000"/>
          <w:sz w:val="32"/>
          <w:szCs w:val="32"/>
        </w:rPr>
        <w:t>.</w:t>
      </w:r>
    </w:p>
    <w:p w:rsidR="00203A63" w:rsidRPr="00B51870" w:rsidRDefault="00203A63" w:rsidP="00203A63">
      <w:pPr>
        <w:pStyle w:val="a7"/>
        <w:shd w:val="clear" w:color="auto" w:fill="FFFFFF"/>
        <w:spacing w:before="0" w:beforeAutospacing="0" w:after="0" w:afterAutospacing="0" w:line="360" w:lineRule="auto"/>
        <w:ind w:firstLine="708"/>
        <w:rPr>
          <w:color w:val="000000"/>
          <w:sz w:val="32"/>
          <w:szCs w:val="32"/>
        </w:rPr>
      </w:pPr>
      <w:r w:rsidRPr="00B51870">
        <w:rPr>
          <w:color w:val="000000"/>
          <w:sz w:val="32"/>
          <w:szCs w:val="32"/>
        </w:rPr>
        <w:t>В повседневной жизни татар особое значение придавалось чаепитиям. Очень широко были распространены самовары.</w:t>
      </w:r>
    </w:p>
    <w:p w:rsidR="00203A63" w:rsidRPr="00B51870" w:rsidRDefault="00203A63" w:rsidP="00203A63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/>
          <w:sz w:val="32"/>
          <w:szCs w:val="32"/>
        </w:rPr>
      </w:pPr>
      <w:r w:rsidRPr="00B51870">
        <w:rPr>
          <w:color w:val="000000"/>
          <w:sz w:val="32"/>
          <w:szCs w:val="32"/>
        </w:rPr>
        <w:t>Они бережно хранят секреты традиции, употребляют здоровую пищу.</w:t>
      </w:r>
    </w:p>
    <w:p w:rsidR="00203A63" w:rsidRPr="00B51870" w:rsidRDefault="00203A63" w:rsidP="00203A63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/>
          <w:sz w:val="32"/>
          <w:szCs w:val="32"/>
        </w:rPr>
      </w:pPr>
      <w:r w:rsidRPr="00B51870">
        <w:rPr>
          <w:color w:val="000000"/>
          <w:sz w:val="32"/>
          <w:szCs w:val="32"/>
        </w:rPr>
        <w:t>Например:</w:t>
      </w:r>
    </w:p>
    <w:p w:rsidR="00203A63" w:rsidRPr="006137EF" w:rsidRDefault="00203A63" w:rsidP="006137EF">
      <w:pPr>
        <w:pStyle w:val="a7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rPr>
          <w:color w:val="000000"/>
          <w:sz w:val="32"/>
          <w:szCs w:val="32"/>
        </w:rPr>
      </w:pPr>
      <w:proofErr w:type="spellStart"/>
      <w:r w:rsidRPr="00B51870">
        <w:rPr>
          <w:color w:val="000000"/>
          <w:sz w:val="32"/>
          <w:szCs w:val="32"/>
        </w:rPr>
        <w:t>Талкан</w:t>
      </w:r>
      <w:proofErr w:type="spellEnd"/>
      <w:r w:rsidRPr="00B51870">
        <w:rPr>
          <w:color w:val="000000"/>
          <w:sz w:val="32"/>
          <w:szCs w:val="32"/>
        </w:rPr>
        <w:t xml:space="preserve"> (проросшее зерно пшеницы)</w:t>
      </w:r>
      <w:r w:rsidR="006137EF">
        <w:rPr>
          <w:color w:val="000000"/>
          <w:sz w:val="32"/>
          <w:szCs w:val="32"/>
        </w:rPr>
        <w:t xml:space="preserve"> </w:t>
      </w:r>
      <w:r w:rsidRPr="006137EF">
        <w:rPr>
          <w:color w:val="212529"/>
          <w:sz w:val="32"/>
          <w:szCs w:val="32"/>
        </w:rPr>
        <w:t>омоложению организма</w:t>
      </w:r>
    </w:p>
    <w:p w:rsidR="00203A63" w:rsidRPr="006137EF" w:rsidRDefault="00203A63" w:rsidP="006137EF">
      <w:pPr>
        <w:pStyle w:val="a7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rPr>
          <w:color w:val="000000"/>
          <w:sz w:val="32"/>
          <w:szCs w:val="32"/>
        </w:rPr>
      </w:pPr>
      <w:proofErr w:type="spellStart"/>
      <w:r w:rsidRPr="00B51870">
        <w:rPr>
          <w:color w:val="000000"/>
          <w:sz w:val="32"/>
          <w:szCs w:val="32"/>
        </w:rPr>
        <w:t>Эрэмчэк</w:t>
      </w:r>
      <w:proofErr w:type="spellEnd"/>
      <w:r w:rsidRPr="00B51870">
        <w:rPr>
          <w:color w:val="000000"/>
          <w:sz w:val="32"/>
          <w:szCs w:val="32"/>
        </w:rPr>
        <w:t xml:space="preserve">  (красный творог)</w:t>
      </w:r>
      <w:r w:rsidR="006137EF">
        <w:rPr>
          <w:color w:val="000000"/>
          <w:sz w:val="32"/>
          <w:szCs w:val="32"/>
        </w:rPr>
        <w:t xml:space="preserve"> </w:t>
      </w:r>
      <w:r w:rsidRPr="006137EF">
        <w:rPr>
          <w:color w:val="000000"/>
          <w:sz w:val="32"/>
          <w:szCs w:val="32"/>
        </w:rPr>
        <w:t xml:space="preserve">нормализует процессы пищеварения в организме </w:t>
      </w:r>
    </w:p>
    <w:p w:rsidR="00203A63" w:rsidRPr="006137EF" w:rsidRDefault="00203A63" w:rsidP="006137EF">
      <w:pPr>
        <w:pStyle w:val="a7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rPr>
          <w:color w:val="000000"/>
          <w:sz w:val="32"/>
          <w:szCs w:val="32"/>
        </w:rPr>
      </w:pPr>
      <w:r w:rsidRPr="00B51870">
        <w:rPr>
          <w:color w:val="000000"/>
          <w:sz w:val="32"/>
          <w:szCs w:val="32"/>
        </w:rPr>
        <w:t>Бал (мёд)</w:t>
      </w:r>
      <w:r w:rsidR="006137EF">
        <w:rPr>
          <w:color w:val="000000"/>
          <w:sz w:val="32"/>
          <w:szCs w:val="32"/>
        </w:rPr>
        <w:t xml:space="preserve"> </w:t>
      </w:r>
      <w:r w:rsidRPr="006137EF">
        <w:rPr>
          <w:color w:val="000000"/>
          <w:sz w:val="32"/>
          <w:szCs w:val="32"/>
        </w:rPr>
        <w:t>борется с бессонницей</w:t>
      </w:r>
    </w:p>
    <w:p w:rsidR="00203A63" w:rsidRPr="00B51870" w:rsidRDefault="00203A63" w:rsidP="00203A63">
      <w:pPr>
        <w:pStyle w:val="a7"/>
        <w:shd w:val="clear" w:color="auto" w:fill="FFFFFF"/>
        <w:spacing w:before="0" w:beforeAutospacing="0" w:after="0" w:afterAutospacing="0" w:line="360" w:lineRule="auto"/>
        <w:ind w:left="720"/>
        <w:rPr>
          <w:color w:val="000000"/>
          <w:sz w:val="32"/>
          <w:szCs w:val="32"/>
        </w:rPr>
      </w:pPr>
    </w:p>
    <w:p w:rsidR="00203A63" w:rsidRPr="00B51870" w:rsidRDefault="000C441D" w:rsidP="00203A63">
      <w:pPr>
        <w:pStyle w:val="a7"/>
        <w:shd w:val="clear" w:color="auto" w:fill="FFFFFF"/>
        <w:spacing w:before="0" w:beforeAutospacing="0" w:after="0" w:afterAutospacing="0" w:line="360" w:lineRule="auto"/>
        <w:rPr>
          <w:b/>
          <w:i/>
          <w:color w:val="000000"/>
          <w:sz w:val="32"/>
          <w:szCs w:val="32"/>
        </w:rPr>
      </w:pPr>
      <w:r>
        <w:rPr>
          <w:i/>
          <w:noProof/>
          <w:color w:val="000000"/>
          <w:sz w:val="32"/>
          <w:szCs w:val="32"/>
        </w:rPr>
        <w:lastRenderedPageBreak/>
        <w:drawing>
          <wp:anchor distT="0" distB="0" distL="114300" distR="114300" simplePos="0" relativeHeight="251668480" behindDoc="1" locked="0" layoutInCell="1" allowOverlap="1" wp14:anchorId="2CE512FE" wp14:editId="6B165C22">
            <wp:simplePos x="0" y="0"/>
            <wp:positionH relativeFrom="column">
              <wp:posOffset>2083435</wp:posOffset>
            </wp:positionH>
            <wp:positionV relativeFrom="paragraph">
              <wp:posOffset>387350</wp:posOffset>
            </wp:positionV>
            <wp:extent cx="3581400" cy="2098675"/>
            <wp:effectExtent l="0" t="0" r="0" b="0"/>
            <wp:wrapThrough wrapText="bothSides">
              <wp:wrapPolygon edited="0">
                <wp:start x="0" y="0"/>
                <wp:lineTo x="0" y="21371"/>
                <wp:lineTo x="21485" y="21371"/>
                <wp:lineTo x="21485" y="0"/>
                <wp:lineTo x="0" y="0"/>
              </wp:wrapPolygon>
            </wp:wrapThrough>
            <wp:docPr id="20" name="Рисунок 20" descr="C:\Users\4spfsh\Downloads\E820C2F8-AA34-4954-B6EE-0824D011D5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4spfsh\Downloads\E820C2F8-AA34-4954-B6EE-0824D011D569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893"/>
                    <a:stretch/>
                  </pic:blipFill>
                  <pic:spPr bwMode="auto">
                    <a:xfrm>
                      <a:off x="0" y="0"/>
                      <a:ext cx="3581400" cy="209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03A63" w:rsidRPr="00B51870">
        <w:rPr>
          <w:rStyle w:val="c2"/>
          <w:rFonts w:ascii="Liberation Serif" w:hAnsi="Liberation Serif"/>
          <w:b/>
          <w:color w:val="000000"/>
          <w:sz w:val="32"/>
          <w:szCs w:val="32"/>
        </w:rPr>
        <w:t>Ведущий Иван.</w:t>
      </w:r>
      <w:r w:rsidR="00203A63" w:rsidRPr="00B51870">
        <w:rPr>
          <w:rStyle w:val="c2"/>
          <w:rFonts w:ascii="Liberation Serif" w:hAnsi="Liberation Serif"/>
          <w:color w:val="000000"/>
          <w:sz w:val="32"/>
          <w:szCs w:val="32"/>
        </w:rPr>
        <w:t xml:space="preserve"> </w:t>
      </w:r>
      <w:r w:rsidR="00203A63" w:rsidRPr="00B51870">
        <w:rPr>
          <w:color w:val="000000"/>
          <w:sz w:val="32"/>
          <w:szCs w:val="32"/>
        </w:rPr>
        <w:t xml:space="preserve">Татарскую кухню отличает обилие мучных изделий. Одно из самых древних блюд – </w:t>
      </w:r>
      <w:proofErr w:type="spellStart"/>
      <w:r w:rsidR="00203A63" w:rsidRPr="00B51870">
        <w:rPr>
          <w:color w:val="000000"/>
          <w:sz w:val="32"/>
          <w:szCs w:val="32"/>
        </w:rPr>
        <w:t>кыстыбый</w:t>
      </w:r>
      <w:proofErr w:type="spellEnd"/>
      <w:r w:rsidR="00203A63" w:rsidRPr="00B51870">
        <w:rPr>
          <w:color w:val="000000"/>
          <w:sz w:val="32"/>
          <w:szCs w:val="32"/>
        </w:rPr>
        <w:t xml:space="preserve">, </w:t>
      </w:r>
      <w:proofErr w:type="spellStart"/>
      <w:r w:rsidR="00203A63" w:rsidRPr="00B51870">
        <w:rPr>
          <w:color w:val="000000"/>
          <w:sz w:val="32"/>
          <w:szCs w:val="32"/>
        </w:rPr>
        <w:t>бэлеш</w:t>
      </w:r>
      <w:proofErr w:type="spellEnd"/>
      <w:r w:rsidR="00203A63" w:rsidRPr="00B51870">
        <w:rPr>
          <w:color w:val="000000"/>
          <w:sz w:val="32"/>
          <w:szCs w:val="32"/>
        </w:rPr>
        <w:t xml:space="preserve">, </w:t>
      </w:r>
      <w:proofErr w:type="spellStart"/>
      <w:r w:rsidR="00203A63" w:rsidRPr="00B51870">
        <w:rPr>
          <w:color w:val="000000"/>
          <w:sz w:val="32"/>
          <w:szCs w:val="32"/>
        </w:rPr>
        <w:t>эчпочмак</w:t>
      </w:r>
      <w:proofErr w:type="spellEnd"/>
      <w:r w:rsidR="00203A63" w:rsidRPr="00B51870">
        <w:rPr>
          <w:color w:val="000000"/>
          <w:sz w:val="32"/>
          <w:szCs w:val="32"/>
        </w:rPr>
        <w:t>,   </w:t>
      </w:r>
      <w:proofErr w:type="spellStart"/>
      <w:r w:rsidR="00203A63" w:rsidRPr="00B51870">
        <w:rPr>
          <w:color w:val="000000"/>
          <w:sz w:val="32"/>
          <w:szCs w:val="32"/>
        </w:rPr>
        <w:t>чак-чак</w:t>
      </w:r>
      <w:proofErr w:type="spellEnd"/>
      <w:r w:rsidR="00203A63" w:rsidRPr="00B51870">
        <w:rPr>
          <w:color w:val="000000"/>
          <w:sz w:val="32"/>
          <w:szCs w:val="32"/>
        </w:rPr>
        <w:t xml:space="preserve"> никого не оставят равнодушным.       </w:t>
      </w:r>
      <w:r w:rsidR="00203A63">
        <w:rPr>
          <w:color w:val="000000"/>
          <w:sz w:val="32"/>
          <w:szCs w:val="32"/>
        </w:rPr>
        <w:t xml:space="preserve">                                                           </w:t>
      </w:r>
    </w:p>
    <w:p w:rsidR="00203A63" w:rsidRPr="00B51870" w:rsidRDefault="00203A63" w:rsidP="00203A63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/>
          <w:sz w:val="32"/>
          <w:szCs w:val="32"/>
        </w:rPr>
      </w:pPr>
    </w:p>
    <w:p w:rsidR="00203A63" w:rsidRPr="00B51870" w:rsidRDefault="00203A63" w:rsidP="00203A63">
      <w:pPr>
        <w:pStyle w:val="a7"/>
        <w:shd w:val="clear" w:color="auto" w:fill="FFFFFF"/>
        <w:spacing w:before="0" w:beforeAutospacing="0" w:after="0" w:afterAutospacing="0" w:line="360" w:lineRule="auto"/>
        <w:rPr>
          <w:b/>
          <w:i/>
          <w:color w:val="000000"/>
          <w:sz w:val="32"/>
          <w:szCs w:val="32"/>
        </w:rPr>
      </w:pPr>
      <w:r w:rsidRPr="00B51870">
        <w:rPr>
          <w:rStyle w:val="c2"/>
          <w:b/>
          <w:color w:val="000000"/>
          <w:sz w:val="32"/>
          <w:szCs w:val="32"/>
        </w:rPr>
        <w:t>Ведущий Виктор.</w:t>
      </w:r>
      <w:r w:rsidRPr="00B51870">
        <w:rPr>
          <w:color w:val="545454"/>
          <w:sz w:val="32"/>
          <w:szCs w:val="32"/>
          <w:shd w:val="clear" w:color="auto" w:fill="FFFFFF"/>
        </w:rPr>
        <w:t xml:space="preserve">  </w:t>
      </w:r>
      <w:r w:rsidRPr="00B51870">
        <w:rPr>
          <w:color w:val="000000"/>
          <w:sz w:val="32"/>
          <w:szCs w:val="32"/>
        </w:rPr>
        <w:t xml:space="preserve">У каждого народа есть свои религиозные праздники. Многие из этих праздников родились ещё в древности, но татары чтут и соблюдают их по нынешний день – Курбан-байрам, Ураза-байрам. Сабантуй.    </w:t>
      </w:r>
      <w:r>
        <w:rPr>
          <w:color w:val="000000"/>
          <w:sz w:val="32"/>
          <w:szCs w:val="32"/>
        </w:rPr>
        <w:t xml:space="preserve">        </w:t>
      </w:r>
      <w:r w:rsidRPr="00B51870">
        <w:rPr>
          <w:b/>
          <w:i/>
          <w:color w:val="000000"/>
          <w:sz w:val="32"/>
          <w:szCs w:val="32"/>
        </w:rPr>
        <w:t>Показать на стенде.</w:t>
      </w:r>
    </w:p>
    <w:p w:rsidR="00203A63" w:rsidRPr="00B51870" w:rsidRDefault="00203A63" w:rsidP="00203A63">
      <w:pPr>
        <w:pStyle w:val="a7"/>
        <w:shd w:val="clear" w:color="auto" w:fill="FFFFFF"/>
        <w:spacing w:before="0" w:beforeAutospacing="0" w:after="0" w:afterAutospacing="0" w:line="360" w:lineRule="auto"/>
        <w:rPr>
          <w:b/>
          <w:i/>
          <w:color w:val="000000"/>
          <w:sz w:val="32"/>
          <w:szCs w:val="32"/>
        </w:rPr>
      </w:pPr>
    </w:p>
    <w:p w:rsidR="00203A63" w:rsidRPr="00B51870" w:rsidRDefault="00203A63" w:rsidP="00203A63">
      <w:pPr>
        <w:pStyle w:val="a7"/>
        <w:shd w:val="clear" w:color="auto" w:fill="FFFFFF"/>
        <w:spacing w:before="0" w:beforeAutospacing="0" w:after="0" w:afterAutospacing="0" w:line="360" w:lineRule="auto"/>
        <w:rPr>
          <w:b/>
          <w:i/>
          <w:color w:val="000000"/>
          <w:sz w:val="32"/>
          <w:szCs w:val="32"/>
        </w:rPr>
      </w:pPr>
      <w:r w:rsidRPr="00B51870">
        <w:rPr>
          <w:rStyle w:val="c2"/>
          <w:rFonts w:ascii="Liberation Serif" w:hAnsi="Liberation Serif"/>
          <w:b/>
          <w:color w:val="000000"/>
          <w:sz w:val="32"/>
          <w:szCs w:val="32"/>
        </w:rPr>
        <w:t>Ведущий Иван.</w:t>
      </w:r>
      <w:r w:rsidRPr="00B51870">
        <w:rPr>
          <w:rStyle w:val="c2"/>
          <w:rFonts w:ascii="Liberation Serif" w:hAnsi="Liberation Serif"/>
          <w:color w:val="000000"/>
          <w:sz w:val="32"/>
          <w:szCs w:val="32"/>
        </w:rPr>
        <w:t xml:space="preserve"> </w:t>
      </w:r>
      <w:r w:rsidRPr="00B51870">
        <w:rPr>
          <w:color w:val="000000"/>
          <w:sz w:val="32"/>
          <w:szCs w:val="32"/>
        </w:rPr>
        <w:t xml:space="preserve">Каждый народ гордится своими известными представителями. Все мы знаем, помним, уважаем самых знаменитых людей своего рода. Татары – не исключение. Вот одни из них.  </w:t>
      </w:r>
      <w:r>
        <w:rPr>
          <w:b/>
          <w:i/>
          <w:color w:val="000000"/>
          <w:sz w:val="32"/>
          <w:szCs w:val="32"/>
        </w:rPr>
        <w:t>Показать на стенд.</w:t>
      </w:r>
      <w:r w:rsidRPr="00B51870">
        <w:rPr>
          <w:color w:val="000000"/>
          <w:sz w:val="32"/>
          <w:szCs w:val="32"/>
        </w:rPr>
        <w:t xml:space="preserve">                                                   </w:t>
      </w:r>
    </w:p>
    <w:p w:rsidR="00203A63" w:rsidRPr="00B51870" w:rsidRDefault="00203A63" w:rsidP="00203A63">
      <w:pPr>
        <w:pStyle w:val="a7"/>
        <w:shd w:val="clear" w:color="auto" w:fill="FFFFFF"/>
        <w:spacing w:before="0" w:beforeAutospacing="0" w:after="0" w:afterAutospacing="0" w:line="360" w:lineRule="auto"/>
        <w:rPr>
          <w:b/>
          <w:i/>
          <w:color w:val="000000"/>
          <w:sz w:val="32"/>
          <w:szCs w:val="32"/>
        </w:rPr>
      </w:pPr>
    </w:p>
    <w:p w:rsidR="00203A63" w:rsidRPr="00B51870" w:rsidRDefault="00203A63" w:rsidP="00203A63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/>
          <w:sz w:val="32"/>
          <w:szCs w:val="32"/>
        </w:rPr>
      </w:pPr>
      <w:r w:rsidRPr="00B51870">
        <w:rPr>
          <w:rStyle w:val="c2"/>
          <w:b/>
          <w:color w:val="000000"/>
          <w:sz w:val="32"/>
          <w:szCs w:val="32"/>
        </w:rPr>
        <w:t>Ведущий Виктор.</w:t>
      </w:r>
      <w:r w:rsidRPr="00B51870">
        <w:rPr>
          <w:color w:val="545454"/>
          <w:sz w:val="32"/>
          <w:szCs w:val="32"/>
          <w:shd w:val="clear" w:color="auto" w:fill="FFFFFF"/>
        </w:rPr>
        <w:t xml:space="preserve">  </w:t>
      </w:r>
      <w:r w:rsidRPr="00B51870">
        <w:rPr>
          <w:color w:val="000000"/>
          <w:sz w:val="32"/>
          <w:szCs w:val="32"/>
        </w:rPr>
        <w:t>Музыка, песни - это часть духовной культуры народа. Они связаны с традициями, бытом, взаимоотношениями с другими народами. Татарские песни очень лиричны, радуют слух своей особой мелодичностью, кто хотя бы один раз прослушал песни на татарском языке не останется равнодушным к татарским мелодиям.</w:t>
      </w:r>
    </w:p>
    <w:p w:rsidR="00631E8B" w:rsidRDefault="00203A63" w:rsidP="00631E8B">
      <w:pPr>
        <w:pStyle w:val="a7"/>
        <w:shd w:val="clear" w:color="auto" w:fill="FFFFFF"/>
        <w:spacing w:before="0" w:beforeAutospacing="0" w:after="0" w:afterAutospacing="0" w:line="360" w:lineRule="auto"/>
        <w:jc w:val="center"/>
        <w:rPr>
          <w:b/>
          <w:i/>
          <w:color w:val="000000"/>
          <w:sz w:val="32"/>
          <w:szCs w:val="32"/>
        </w:rPr>
      </w:pPr>
      <w:r w:rsidRPr="00B51870">
        <w:rPr>
          <w:rStyle w:val="c2"/>
          <w:rFonts w:ascii="Liberation Serif" w:hAnsi="Liberation Serif"/>
          <w:b/>
          <w:color w:val="000000"/>
          <w:sz w:val="32"/>
          <w:szCs w:val="32"/>
        </w:rPr>
        <w:lastRenderedPageBreak/>
        <w:t>Ведущий Иван.</w:t>
      </w:r>
      <w:r w:rsidRPr="00B51870">
        <w:rPr>
          <w:rStyle w:val="c2"/>
          <w:rFonts w:ascii="Liberation Serif" w:hAnsi="Liberation Serif"/>
          <w:color w:val="000000"/>
          <w:sz w:val="32"/>
          <w:szCs w:val="32"/>
        </w:rPr>
        <w:t xml:space="preserve"> </w:t>
      </w:r>
      <w:r w:rsidRPr="00B51870">
        <w:rPr>
          <w:color w:val="000000"/>
          <w:sz w:val="32"/>
          <w:szCs w:val="32"/>
        </w:rPr>
        <w:t xml:space="preserve">В завершении нашего мероприятия, рвется сердце из груди </w:t>
      </w:r>
      <w:r w:rsidR="00287CCC">
        <w:rPr>
          <w:color w:val="000000"/>
          <w:sz w:val="32"/>
          <w:szCs w:val="32"/>
        </w:rPr>
        <w:t>край родной</w:t>
      </w:r>
      <w:r w:rsidR="00631E8B">
        <w:rPr>
          <w:color w:val="000000"/>
          <w:sz w:val="32"/>
          <w:szCs w:val="32"/>
        </w:rPr>
        <w:t>,</w:t>
      </w:r>
      <w:r w:rsidR="00287CCC">
        <w:rPr>
          <w:color w:val="000000"/>
          <w:sz w:val="32"/>
          <w:szCs w:val="32"/>
        </w:rPr>
        <w:t xml:space="preserve"> «</w:t>
      </w:r>
      <w:proofErr w:type="spellStart"/>
      <w:r w:rsidRPr="00287CCC">
        <w:rPr>
          <w:b/>
          <w:i/>
          <w:color w:val="000000"/>
          <w:sz w:val="32"/>
          <w:szCs w:val="32"/>
        </w:rPr>
        <w:t>Туган</w:t>
      </w:r>
      <w:proofErr w:type="spellEnd"/>
      <w:r w:rsidRPr="00287CCC">
        <w:rPr>
          <w:b/>
          <w:i/>
          <w:color w:val="000000"/>
          <w:sz w:val="32"/>
          <w:szCs w:val="32"/>
        </w:rPr>
        <w:t xml:space="preserve"> як, </w:t>
      </w:r>
      <w:proofErr w:type="spellStart"/>
      <w:r w:rsidRPr="00287CCC">
        <w:rPr>
          <w:b/>
          <w:i/>
          <w:color w:val="000000"/>
          <w:sz w:val="32"/>
          <w:szCs w:val="32"/>
        </w:rPr>
        <w:t>туган</w:t>
      </w:r>
      <w:proofErr w:type="spellEnd"/>
      <w:r w:rsidRPr="00287CCC">
        <w:rPr>
          <w:b/>
          <w:i/>
          <w:color w:val="000000"/>
          <w:sz w:val="32"/>
          <w:szCs w:val="32"/>
        </w:rPr>
        <w:t xml:space="preserve"> як</w:t>
      </w:r>
      <w:r w:rsidR="00287CCC">
        <w:rPr>
          <w:b/>
          <w:i/>
          <w:color w:val="000000"/>
          <w:sz w:val="32"/>
          <w:szCs w:val="32"/>
        </w:rPr>
        <w:t>»</w:t>
      </w:r>
      <w:r w:rsidRPr="00287CCC">
        <w:rPr>
          <w:b/>
          <w:i/>
          <w:color w:val="000000"/>
          <w:sz w:val="32"/>
          <w:szCs w:val="32"/>
        </w:rPr>
        <w:t xml:space="preserve">.                                                                   </w:t>
      </w:r>
    </w:p>
    <w:p w:rsidR="00631E8B" w:rsidRDefault="00631E8B" w:rsidP="00631E8B">
      <w:pPr>
        <w:pStyle w:val="a7"/>
        <w:shd w:val="clear" w:color="auto" w:fill="FFFFFF"/>
        <w:spacing w:before="0" w:beforeAutospacing="0" w:after="0" w:afterAutospacing="0" w:line="360" w:lineRule="auto"/>
        <w:jc w:val="center"/>
        <w:rPr>
          <w:b/>
          <w:i/>
          <w:color w:val="000000"/>
          <w:sz w:val="32"/>
          <w:szCs w:val="32"/>
        </w:rPr>
      </w:pPr>
    </w:p>
    <w:p w:rsidR="00203A63" w:rsidRDefault="00203A63" w:rsidP="00631E8B">
      <w:pPr>
        <w:pStyle w:val="a7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32"/>
          <w:szCs w:val="32"/>
        </w:rPr>
      </w:pPr>
      <w:r w:rsidRPr="00B51870">
        <w:rPr>
          <w:b/>
          <w:i/>
          <w:color w:val="000000"/>
          <w:sz w:val="32"/>
          <w:szCs w:val="32"/>
        </w:rPr>
        <w:t>Исполнение песни</w:t>
      </w:r>
      <w:r w:rsidRPr="00B51870">
        <w:rPr>
          <w:color w:val="000000"/>
          <w:sz w:val="32"/>
          <w:szCs w:val="32"/>
        </w:rPr>
        <w:t xml:space="preserve"> </w:t>
      </w:r>
      <w:r w:rsidR="00631E8B" w:rsidRPr="00631E8B">
        <w:rPr>
          <w:b/>
          <w:color w:val="000000"/>
          <w:sz w:val="32"/>
          <w:szCs w:val="32"/>
        </w:rPr>
        <w:t>«</w:t>
      </w:r>
      <w:proofErr w:type="spellStart"/>
      <w:r w:rsidR="00631E8B" w:rsidRPr="00631E8B">
        <w:rPr>
          <w:b/>
          <w:color w:val="000000"/>
          <w:sz w:val="32"/>
          <w:szCs w:val="32"/>
        </w:rPr>
        <w:t>Туган</w:t>
      </w:r>
      <w:proofErr w:type="spellEnd"/>
      <w:r w:rsidR="00631E8B" w:rsidRPr="00631E8B">
        <w:rPr>
          <w:b/>
          <w:color w:val="000000"/>
          <w:sz w:val="32"/>
          <w:szCs w:val="32"/>
        </w:rPr>
        <w:t xml:space="preserve"> як»</w:t>
      </w:r>
    </w:p>
    <w:p w:rsidR="00631E8B" w:rsidRPr="00B51870" w:rsidRDefault="00631E8B" w:rsidP="00631E8B">
      <w:pPr>
        <w:pStyle w:val="a7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32"/>
          <w:szCs w:val="32"/>
        </w:rPr>
      </w:pPr>
      <w:r>
        <w:rPr>
          <w:color w:val="000000"/>
          <w:sz w:val="32"/>
          <w:szCs w:val="32"/>
        </w:rPr>
        <w:t xml:space="preserve">Слова </w:t>
      </w:r>
      <w:proofErr w:type="spellStart"/>
      <w:r>
        <w:rPr>
          <w:color w:val="000000"/>
          <w:sz w:val="32"/>
          <w:szCs w:val="32"/>
        </w:rPr>
        <w:t>Г.Рашитова</w:t>
      </w:r>
      <w:proofErr w:type="spellEnd"/>
      <w:r>
        <w:rPr>
          <w:color w:val="000000"/>
          <w:sz w:val="32"/>
          <w:szCs w:val="32"/>
        </w:rPr>
        <w:t xml:space="preserve">               Музыка </w:t>
      </w:r>
      <w:proofErr w:type="spellStart"/>
      <w:r>
        <w:rPr>
          <w:color w:val="000000"/>
          <w:sz w:val="32"/>
          <w:szCs w:val="32"/>
        </w:rPr>
        <w:t>У.Рашитов</w:t>
      </w:r>
      <w:proofErr w:type="spellEnd"/>
    </w:p>
    <w:p w:rsidR="00203A63" w:rsidRPr="00B51870" w:rsidRDefault="00203A63" w:rsidP="00203A63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/>
          <w:sz w:val="32"/>
          <w:szCs w:val="32"/>
        </w:rPr>
      </w:pPr>
    </w:p>
    <w:p w:rsidR="00203A63" w:rsidRPr="00B51870" w:rsidRDefault="00203A63" w:rsidP="00203A63">
      <w:pPr>
        <w:pStyle w:val="a7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32"/>
          <w:szCs w:val="32"/>
        </w:rPr>
      </w:pPr>
      <w:proofErr w:type="spellStart"/>
      <w:r w:rsidRPr="00B51870">
        <w:rPr>
          <w:color w:val="000000"/>
          <w:sz w:val="32"/>
          <w:szCs w:val="32"/>
          <w:shd w:val="clear" w:color="auto" w:fill="FFFFFF"/>
        </w:rPr>
        <w:t>Туган</w:t>
      </w:r>
      <w:proofErr w:type="spellEnd"/>
      <w:r w:rsidRPr="00B51870">
        <w:rPr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B51870">
        <w:rPr>
          <w:color w:val="000000"/>
          <w:sz w:val="32"/>
          <w:szCs w:val="32"/>
          <w:shd w:val="clear" w:color="auto" w:fill="FFFFFF"/>
        </w:rPr>
        <w:t>якка</w:t>
      </w:r>
      <w:proofErr w:type="spellEnd"/>
      <w:r w:rsidRPr="00B51870">
        <w:rPr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B51870">
        <w:rPr>
          <w:color w:val="000000"/>
          <w:sz w:val="32"/>
          <w:szCs w:val="32"/>
          <w:shd w:val="clear" w:color="auto" w:fill="FFFFFF"/>
        </w:rPr>
        <w:t>юл</w:t>
      </w:r>
      <w:proofErr w:type="spellEnd"/>
      <w:r w:rsidRPr="00B51870">
        <w:rPr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B51870">
        <w:rPr>
          <w:color w:val="000000"/>
          <w:sz w:val="32"/>
          <w:szCs w:val="32"/>
          <w:shd w:val="clear" w:color="auto" w:fill="FFFFFF"/>
        </w:rPr>
        <w:t>тотамын</w:t>
      </w:r>
      <w:proofErr w:type="spellEnd"/>
      <w:r w:rsidRPr="00B51870">
        <w:rPr>
          <w:color w:val="000000"/>
          <w:sz w:val="32"/>
          <w:szCs w:val="32"/>
        </w:rPr>
        <w:br/>
      </w:r>
      <w:proofErr w:type="spellStart"/>
      <w:r w:rsidRPr="00B51870">
        <w:rPr>
          <w:color w:val="000000"/>
          <w:sz w:val="32"/>
          <w:szCs w:val="32"/>
          <w:shd w:val="clear" w:color="auto" w:fill="FFFFFF"/>
        </w:rPr>
        <w:t>Туган</w:t>
      </w:r>
      <w:proofErr w:type="spellEnd"/>
      <w:r w:rsidRPr="00B51870">
        <w:rPr>
          <w:color w:val="000000"/>
          <w:sz w:val="32"/>
          <w:szCs w:val="32"/>
          <w:shd w:val="clear" w:color="auto" w:fill="FFFFFF"/>
        </w:rPr>
        <w:t xml:space="preserve"> як, </w:t>
      </w:r>
      <w:proofErr w:type="spellStart"/>
      <w:r w:rsidRPr="00B51870">
        <w:rPr>
          <w:color w:val="000000"/>
          <w:sz w:val="32"/>
          <w:szCs w:val="32"/>
          <w:shd w:val="clear" w:color="auto" w:fill="FFFFFF"/>
        </w:rPr>
        <w:t>туган</w:t>
      </w:r>
      <w:proofErr w:type="spellEnd"/>
      <w:r w:rsidRPr="00B51870">
        <w:rPr>
          <w:color w:val="000000"/>
          <w:sz w:val="32"/>
          <w:szCs w:val="32"/>
          <w:shd w:val="clear" w:color="auto" w:fill="FFFFFF"/>
        </w:rPr>
        <w:t xml:space="preserve"> як.</w:t>
      </w:r>
      <w:r w:rsidRPr="00B51870">
        <w:rPr>
          <w:color w:val="000000"/>
          <w:sz w:val="32"/>
          <w:szCs w:val="32"/>
        </w:rPr>
        <w:br/>
      </w:r>
      <w:r w:rsidRPr="00B51870">
        <w:rPr>
          <w:color w:val="000000"/>
          <w:sz w:val="32"/>
          <w:szCs w:val="32"/>
          <w:shd w:val="clear" w:color="auto" w:fill="FFFFFF"/>
        </w:rPr>
        <w:t xml:space="preserve">Ин </w:t>
      </w:r>
      <w:proofErr w:type="spellStart"/>
      <w:r w:rsidRPr="00B51870">
        <w:rPr>
          <w:color w:val="000000"/>
          <w:sz w:val="32"/>
          <w:szCs w:val="32"/>
          <w:shd w:val="clear" w:color="auto" w:fill="FFFFFF"/>
        </w:rPr>
        <w:t>гузел</w:t>
      </w:r>
      <w:proofErr w:type="spellEnd"/>
      <w:r w:rsidRPr="00B51870">
        <w:rPr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B51870">
        <w:rPr>
          <w:color w:val="000000"/>
          <w:sz w:val="32"/>
          <w:szCs w:val="32"/>
          <w:shd w:val="clear" w:color="auto" w:fill="FFFFFF"/>
        </w:rPr>
        <w:t>газиз</w:t>
      </w:r>
      <w:proofErr w:type="spellEnd"/>
      <w:r w:rsidRPr="00B51870">
        <w:rPr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B51870">
        <w:rPr>
          <w:color w:val="000000"/>
          <w:sz w:val="32"/>
          <w:szCs w:val="32"/>
          <w:shd w:val="clear" w:color="auto" w:fill="FFFFFF"/>
        </w:rPr>
        <w:t>якка</w:t>
      </w:r>
      <w:proofErr w:type="spellEnd"/>
      <w:r w:rsidRPr="00B51870">
        <w:rPr>
          <w:color w:val="000000"/>
          <w:sz w:val="32"/>
          <w:szCs w:val="32"/>
        </w:rPr>
        <w:br/>
      </w:r>
      <w:proofErr w:type="spellStart"/>
      <w:r w:rsidRPr="00B51870">
        <w:rPr>
          <w:color w:val="000000"/>
          <w:sz w:val="32"/>
          <w:szCs w:val="32"/>
          <w:shd w:val="clear" w:color="auto" w:fill="FFFFFF"/>
        </w:rPr>
        <w:t>Туган</w:t>
      </w:r>
      <w:proofErr w:type="spellEnd"/>
      <w:r w:rsidRPr="00B51870">
        <w:rPr>
          <w:color w:val="000000"/>
          <w:sz w:val="32"/>
          <w:szCs w:val="32"/>
          <w:shd w:val="clear" w:color="auto" w:fill="FFFFFF"/>
        </w:rPr>
        <w:t xml:space="preserve"> як, </w:t>
      </w:r>
      <w:proofErr w:type="spellStart"/>
      <w:r w:rsidRPr="00B51870">
        <w:rPr>
          <w:color w:val="000000"/>
          <w:sz w:val="32"/>
          <w:szCs w:val="32"/>
          <w:shd w:val="clear" w:color="auto" w:fill="FFFFFF"/>
        </w:rPr>
        <w:t>туган</w:t>
      </w:r>
      <w:proofErr w:type="spellEnd"/>
      <w:r w:rsidRPr="00B51870">
        <w:rPr>
          <w:color w:val="000000"/>
          <w:sz w:val="32"/>
          <w:szCs w:val="32"/>
          <w:shd w:val="clear" w:color="auto" w:fill="FFFFFF"/>
        </w:rPr>
        <w:t xml:space="preserve"> як.</w:t>
      </w:r>
      <w:r w:rsidRPr="00B51870">
        <w:rPr>
          <w:color w:val="000000"/>
          <w:sz w:val="32"/>
          <w:szCs w:val="32"/>
        </w:rPr>
        <w:br/>
      </w:r>
      <w:r w:rsidRPr="00B51870">
        <w:rPr>
          <w:color w:val="000000"/>
          <w:sz w:val="32"/>
          <w:szCs w:val="32"/>
          <w:shd w:val="clear" w:color="auto" w:fill="FFFFFF"/>
        </w:rPr>
        <w:t xml:space="preserve">Жир </w:t>
      </w:r>
      <w:proofErr w:type="spellStart"/>
      <w:r w:rsidRPr="00B51870">
        <w:rPr>
          <w:color w:val="000000"/>
          <w:sz w:val="32"/>
          <w:szCs w:val="32"/>
          <w:shd w:val="clear" w:color="auto" w:fill="FFFFFF"/>
        </w:rPr>
        <w:t>жилеклэре</w:t>
      </w:r>
      <w:proofErr w:type="spellEnd"/>
      <w:r w:rsidRPr="00B51870">
        <w:rPr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B51870">
        <w:rPr>
          <w:color w:val="000000"/>
          <w:sz w:val="32"/>
          <w:szCs w:val="32"/>
          <w:shd w:val="clear" w:color="auto" w:fill="FFFFFF"/>
        </w:rPr>
        <w:t>пешкэн</w:t>
      </w:r>
      <w:proofErr w:type="spellEnd"/>
      <w:r w:rsidRPr="00B51870">
        <w:rPr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B51870">
        <w:rPr>
          <w:color w:val="000000"/>
          <w:sz w:val="32"/>
          <w:szCs w:val="32"/>
          <w:shd w:val="clear" w:color="auto" w:fill="FFFFFF"/>
        </w:rPr>
        <w:t>чак</w:t>
      </w:r>
      <w:proofErr w:type="spellEnd"/>
      <w:r w:rsidRPr="00B51870">
        <w:rPr>
          <w:color w:val="000000"/>
          <w:sz w:val="32"/>
          <w:szCs w:val="32"/>
          <w:shd w:val="clear" w:color="auto" w:fill="FFFFFF"/>
        </w:rPr>
        <w:t>,</w:t>
      </w:r>
      <w:r w:rsidRPr="00B51870">
        <w:rPr>
          <w:color w:val="000000"/>
          <w:sz w:val="32"/>
          <w:szCs w:val="32"/>
        </w:rPr>
        <w:br/>
      </w:r>
      <w:proofErr w:type="spellStart"/>
      <w:r w:rsidRPr="00B51870">
        <w:rPr>
          <w:color w:val="000000"/>
          <w:sz w:val="32"/>
          <w:szCs w:val="32"/>
          <w:shd w:val="clear" w:color="auto" w:fill="FFFFFF"/>
        </w:rPr>
        <w:t>Туган</w:t>
      </w:r>
      <w:proofErr w:type="spellEnd"/>
      <w:r w:rsidRPr="00B51870">
        <w:rPr>
          <w:color w:val="000000"/>
          <w:sz w:val="32"/>
          <w:szCs w:val="32"/>
          <w:shd w:val="clear" w:color="auto" w:fill="FFFFFF"/>
        </w:rPr>
        <w:t xml:space="preserve"> як, </w:t>
      </w:r>
      <w:proofErr w:type="spellStart"/>
      <w:r w:rsidRPr="00B51870">
        <w:rPr>
          <w:color w:val="000000"/>
          <w:sz w:val="32"/>
          <w:szCs w:val="32"/>
          <w:shd w:val="clear" w:color="auto" w:fill="FFFFFF"/>
        </w:rPr>
        <w:t>туган</w:t>
      </w:r>
      <w:proofErr w:type="spellEnd"/>
      <w:r w:rsidRPr="00B51870">
        <w:rPr>
          <w:color w:val="000000"/>
          <w:sz w:val="32"/>
          <w:szCs w:val="32"/>
          <w:shd w:val="clear" w:color="auto" w:fill="FFFFFF"/>
        </w:rPr>
        <w:t xml:space="preserve"> як</w:t>
      </w:r>
      <w:r w:rsidRPr="00B51870">
        <w:rPr>
          <w:color w:val="000000"/>
          <w:sz w:val="32"/>
          <w:szCs w:val="32"/>
        </w:rPr>
        <w:br/>
      </w:r>
      <w:proofErr w:type="spellStart"/>
      <w:r w:rsidRPr="00B51870">
        <w:rPr>
          <w:color w:val="000000"/>
          <w:sz w:val="32"/>
          <w:szCs w:val="32"/>
          <w:shd w:val="clear" w:color="auto" w:fill="FFFFFF"/>
        </w:rPr>
        <w:t>Ашыгам</w:t>
      </w:r>
      <w:proofErr w:type="spellEnd"/>
      <w:r w:rsidRPr="00B51870">
        <w:rPr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B51870">
        <w:rPr>
          <w:color w:val="000000"/>
          <w:sz w:val="32"/>
          <w:szCs w:val="32"/>
          <w:shd w:val="clear" w:color="auto" w:fill="FFFFFF"/>
        </w:rPr>
        <w:t>каенлыкка</w:t>
      </w:r>
      <w:proofErr w:type="spellEnd"/>
      <w:r w:rsidRPr="00B51870">
        <w:rPr>
          <w:color w:val="000000"/>
          <w:sz w:val="32"/>
          <w:szCs w:val="32"/>
          <w:shd w:val="clear" w:color="auto" w:fill="FFFFFF"/>
        </w:rPr>
        <w:t>,</w:t>
      </w:r>
      <w:r w:rsidRPr="00B51870">
        <w:rPr>
          <w:color w:val="000000"/>
          <w:sz w:val="32"/>
          <w:szCs w:val="32"/>
        </w:rPr>
        <w:br/>
      </w:r>
      <w:proofErr w:type="spellStart"/>
      <w:r w:rsidRPr="00B51870">
        <w:rPr>
          <w:color w:val="000000"/>
          <w:sz w:val="32"/>
          <w:szCs w:val="32"/>
          <w:shd w:val="clear" w:color="auto" w:fill="FFFFFF"/>
        </w:rPr>
        <w:t>Туган</w:t>
      </w:r>
      <w:proofErr w:type="spellEnd"/>
      <w:r w:rsidRPr="00B51870">
        <w:rPr>
          <w:color w:val="000000"/>
          <w:sz w:val="32"/>
          <w:szCs w:val="32"/>
          <w:shd w:val="clear" w:color="auto" w:fill="FFFFFF"/>
        </w:rPr>
        <w:t xml:space="preserve"> як, </w:t>
      </w:r>
      <w:proofErr w:type="spellStart"/>
      <w:r w:rsidRPr="00B51870">
        <w:rPr>
          <w:color w:val="000000"/>
          <w:sz w:val="32"/>
          <w:szCs w:val="32"/>
          <w:shd w:val="clear" w:color="auto" w:fill="FFFFFF"/>
        </w:rPr>
        <w:t>туган</w:t>
      </w:r>
      <w:proofErr w:type="spellEnd"/>
      <w:r w:rsidRPr="00B51870">
        <w:rPr>
          <w:color w:val="000000"/>
          <w:sz w:val="32"/>
          <w:szCs w:val="32"/>
          <w:shd w:val="clear" w:color="auto" w:fill="FFFFFF"/>
        </w:rPr>
        <w:t xml:space="preserve"> як.</w:t>
      </w:r>
      <w:r w:rsidRPr="00B51870">
        <w:rPr>
          <w:color w:val="000000"/>
          <w:sz w:val="32"/>
          <w:szCs w:val="32"/>
        </w:rPr>
        <w:br/>
      </w:r>
      <w:r w:rsidRPr="00B51870">
        <w:rPr>
          <w:color w:val="000000"/>
          <w:sz w:val="32"/>
          <w:szCs w:val="32"/>
        </w:rPr>
        <w:br/>
      </w:r>
      <w:proofErr w:type="spellStart"/>
      <w:r w:rsidRPr="00B51870">
        <w:rPr>
          <w:color w:val="000000"/>
          <w:sz w:val="32"/>
          <w:szCs w:val="32"/>
          <w:shd w:val="clear" w:color="auto" w:fill="FFFFFF"/>
        </w:rPr>
        <w:t>Талпына</w:t>
      </w:r>
      <w:proofErr w:type="spellEnd"/>
      <w:r w:rsidRPr="00B51870">
        <w:rPr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B51870">
        <w:rPr>
          <w:color w:val="000000"/>
          <w:sz w:val="32"/>
          <w:szCs w:val="32"/>
          <w:shd w:val="clear" w:color="auto" w:fill="FFFFFF"/>
        </w:rPr>
        <w:t>кунел</w:t>
      </w:r>
      <w:proofErr w:type="spellEnd"/>
      <w:r w:rsidRPr="00B51870">
        <w:rPr>
          <w:color w:val="000000"/>
          <w:sz w:val="32"/>
          <w:szCs w:val="32"/>
          <w:shd w:val="clear" w:color="auto" w:fill="FFFFFF"/>
        </w:rPr>
        <w:t xml:space="preserve">, </w:t>
      </w:r>
      <w:proofErr w:type="spellStart"/>
      <w:r w:rsidRPr="00B51870">
        <w:rPr>
          <w:color w:val="000000"/>
          <w:sz w:val="32"/>
          <w:szCs w:val="32"/>
          <w:shd w:val="clear" w:color="auto" w:fill="FFFFFF"/>
        </w:rPr>
        <w:t>талпына</w:t>
      </w:r>
      <w:proofErr w:type="spellEnd"/>
      <w:r w:rsidRPr="00B51870">
        <w:rPr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B51870">
        <w:rPr>
          <w:color w:val="000000"/>
          <w:sz w:val="32"/>
          <w:szCs w:val="32"/>
          <w:shd w:val="clear" w:color="auto" w:fill="FFFFFF"/>
        </w:rPr>
        <w:t>ашкына</w:t>
      </w:r>
      <w:proofErr w:type="spellEnd"/>
      <w:r w:rsidRPr="00B51870">
        <w:rPr>
          <w:color w:val="000000"/>
          <w:sz w:val="32"/>
          <w:szCs w:val="32"/>
        </w:rPr>
        <w:br/>
      </w:r>
      <w:proofErr w:type="spellStart"/>
      <w:r w:rsidRPr="00B51870">
        <w:rPr>
          <w:color w:val="000000"/>
          <w:sz w:val="32"/>
          <w:szCs w:val="32"/>
          <w:shd w:val="clear" w:color="auto" w:fill="FFFFFF"/>
        </w:rPr>
        <w:t>Ярсуына</w:t>
      </w:r>
      <w:proofErr w:type="spellEnd"/>
      <w:r w:rsidRPr="00B51870">
        <w:rPr>
          <w:color w:val="000000"/>
          <w:sz w:val="32"/>
          <w:szCs w:val="32"/>
          <w:shd w:val="clear" w:color="auto" w:fill="FFFFFF"/>
        </w:rPr>
        <w:t xml:space="preserve"> туз, туз </w:t>
      </w:r>
      <w:proofErr w:type="spellStart"/>
      <w:r w:rsidRPr="00B51870">
        <w:rPr>
          <w:color w:val="000000"/>
          <w:sz w:val="32"/>
          <w:szCs w:val="32"/>
          <w:shd w:val="clear" w:color="auto" w:fill="FFFFFF"/>
        </w:rPr>
        <w:t>генэ</w:t>
      </w:r>
      <w:proofErr w:type="spellEnd"/>
      <w:r w:rsidRPr="00B51870">
        <w:rPr>
          <w:color w:val="000000"/>
          <w:sz w:val="32"/>
          <w:szCs w:val="32"/>
          <w:shd w:val="clear" w:color="auto" w:fill="FFFFFF"/>
        </w:rPr>
        <w:t>,</w:t>
      </w:r>
      <w:r w:rsidRPr="00B51870">
        <w:rPr>
          <w:color w:val="000000"/>
          <w:sz w:val="32"/>
          <w:szCs w:val="32"/>
        </w:rPr>
        <w:br/>
      </w:r>
      <w:proofErr w:type="spellStart"/>
      <w:r w:rsidRPr="00B51870">
        <w:rPr>
          <w:color w:val="000000"/>
          <w:sz w:val="32"/>
          <w:szCs w:val="32"/>
          <w:shd w:val="clear" w:color="auto" w:fill="FFFFFF"/>
        </w:rPr>
        <w:t>Каенлыкта</w:t>
      </w:r>
      <w:proofErr w:type="spellEnd"/>
      <w:r w:rsidRPr="00B51870">
        <w:rPr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B51870">
        <w:rPr>
          <w:color w:val="000000"/>
          <w:sz w:val="32"/>
          <w:szCs w:val="32"/>
          <w:shd w:val="clear" w:color="auto" w:fill="FFFFFF"/>
        </w:rPr>
        <w:t>жилек</w:t>
      </w:r>
      <w:proofErr w:type="spellEnd"/>
      <w:r w:rsidRPr="00B51870">
        <w:rPr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B51870">
        <w:rPr>
          <w:color w:val="000000"/>
          <w:sz w:val="32"/>
          <w:szCs w:val="32"/>
          <w:shd w:val="clear" w:color="auto" w:fill="FFFFFF"/>
        </w:rPr>
        <w:t>пешкэн</w:t>
      </w:r>
      <w:proofErr w:type="spellEnd"/>
      <w:r w:rsidRPr="00B51870">
        <w:rPr>
          <w:color w:val="000000"/>
          <w:sz w:val="32"/>
          <w:szCs w:val="32"/>
          <w:shd w:val="clear" w:color="auto" w:fill="FFFFFF"/>
        </w:rPr>
        <w:t>,</w:t>
      </w:r>
      <w:r w:rsidRPr="00B51870">
        <w:rPr>
          <w:color w:val="000000"/>
          <w:sz w:val="32"/>
          <w:szCs w:val="32"/>
        </w:rPr>
        <w:br/>
      </w:r>
      <w:proofErr w:type="spellStart"/>
      <w:r w:rsidRPr="00B51870">
        <w:rPr>
          <w:color w:val="000000"/>
          <w:sz w:val="32"/>
          <w:szCs w:val="32"/>
          <w:shd w:val="clear" w:color="auto" w:fill="FFFFFF"/>
        </w:rPr>
        <w:t>Тиз</w:t>
      </w:r>
      <w:proofErr w:type="spellEnd"/>
      <w:r w:rsidRPr="00B51870">
        <w:rPr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B51870">
        <w:rPr>
          <w:color w:val="000000"/>
          <w:sz w:val="32"/>
          <w:szCs w:val="32"/>
          <w:shd w:val="clear" w:color="auto" w:fill="FFFFFF"/>
        </w:rPr>
        <w:t>урелеп</w:t>
      </w:r>
      <w:proofErr w:type="spellEnd"/>
      <w:r w:rsidRPr="00B51870">
        <w:rPr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B51870">
        <w:rPr>
          <w:color w:val="000000"/>
          <w:sz w:val="32"/>
          <w:szCs w:val="32"/>
          <w:shd w:val="clear" w:color="auto" w:fill="FFFFFF"/>
        </w:rPr>
        <w:t>эз</w:t>
      </w:r>
      <w:proofErr w:type="spellEnd"/>
      <w:r w:rsidRPr="00B51870">
        <w:rPr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B51870">
        <w:rPr>
          <w:color w:val="000000"/>
          <w:sz w:val="32"/>
          <w:szCs w:val="32"/>
          <w:shd w:val="clear" w:color="auto" w:fill="FFFFFF"/>
        </w:rPr>
        <w:t>генэ</w:t>
      </w:r>
      <w:proofErr w:type="spellEnd"/>
      <w:r w:rsidRPr="00B51870">
        <w:rPr>
          <w:color w:val="000000"/>
          <w:sz w:val="32"/>
          <w:szCs w:val="32"/>
          <w:shd w:val="clear" w:color="auto" w:fill="FFFFFF"/>
        </w:rPr>
        <w:t>.</w:t>
      </w:r>
    </w:p>
    <w:p w:rsidR="00DC2BD6" w:rsidRPr="00203A63" w:rsidRDefault="00DC2BD6" w:rsidP="002F63CB">
      <w:pPr>
        <w:shd w:val="clear" w:color="auto" w:fill="FFFFFF"/>
        <w:spacing w:after="0" w:line="36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2BD6" w:rsidRPr="002F63CB" w:rsidRDefault="00DC2BD6" w:rsidP="002F63CB">
      <w:pPr>
        <w:shd w:val="clear" w:color="auto" w:fill="FFFFFF"/>
        <w:spacing w:after="0" w:line="36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2BD6" w:rsidRPr="002F63CB" w:rsidRDefault="00DC2BD6" w:rsidP="002F63CB">
      <w:pPr>
        <w:shd w:val="clear" w:color="auto" w:fill="FFFFFF"/>
        <w:spacing w:after="0" w:line="36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2BD6" w:rsidRPr="002F63CB" w:rsidRDefault="00DC2BD6" w:rsidP="002F63CB">
      <w:pPr>
        <w:shd w:val="clear" w:color="auto" w:fill="FFFFFF"/>
        <w:spacing w:after="0" w:line="36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2BD6" w:rsidRPr="002F63CB" w:rsidRDefault="00DC2BD6" w:rsidP="002F63CB">
      <w:pPr>
        <w:shd w:val="clear" w:color="auto" w:fill="FFFFFF"/>
        <w:spacing w:after="0" w:line="36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2BD6" w:rsidRDefault="00DC2BD6" w:rsidP="002F63CB">
      <w:pPr>
        <w:shd w:val="clear" w:color="auto" w:fill="FFFFFF"/>
        <w:spacing w:after="0" w:line="36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F63CB" w:rsidRPr="002F63CB" w:rsidRDefault="002F63CB" w:rsidP="002F63CB">
      <w:pPr>
        <w:shd w:val="clear" w:color="auto" w:fill="FFFFFF"/>
        <w:spacing w:after="0" w:line="36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2349C" w:rsidRDefault="00E2349C" w:rsidP="002F63CB">
      <w:pPr>
        <w:shd w:val="clear" w:color="auto" w:fill="FFFFFF"/>
        <w:spacing w:after="0" w:line="360" w:lineRule="auto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</w:p>
    <w:p w:rsidR="00C23565" w:rsidRPr="002F63CB" w:rsidRDefault="00C23565" w:rsidP="006137EF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23565" w:rsidRPr="002F63CB" w:rsidRDefault="00287CCC" w:rsidP="002F63CB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846992" cy="4039738"/>
            <wp:effectExtent l="0" t="0" r="1905" b="0"/>
            <wp:docPr id="22" name="Рисунок 22" descr="C:\Users\4spfsh\Downloads\25D0E7AC-5472-4714-A236-B223B94BDD1C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4spfsh\Downloads\25D0E7AC-5472-4714-A236-B223B94BDD1C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98" t="24484" r="15331" b="12558"/>
                    <a:stretch/>
                  </pic:blipFill>
                  <pic:spPr bwMode="auto">
                    <a:xfrm>
                      <a:off x="0" y="0"/>
                      <a:ext cx="5854279" cy="4044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3565" w:rsidRDefault="006137EF" w:rsidP="002F63CB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137E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Группа 204, 217</w:t>
      </w:r>
    </w:p>
    <w:p w:rsidR="006137EF" w:rsidRDefault="006137EF" w:rsidP="006137EF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6137EF" w:rsidRPr="006137EF" w:rsidRDefault="006137EF" w:rsidP="002F63CB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678905" cy="4048287"/>
            <wp:effectExtent l="0" t="0" r="0" b="9525"/>
            <wp:docPr id="23" name="Рисунок 23" descr="C:\Users\4spfsh\Downloads\19CF236C-E6C0-454F-BB78-89C5DB192C6C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4spfsh\Downloads\19CF236C-E6C0-454F-BB78-89C5DB192C6C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508" cy="4040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137EF" w:rsidRPr="006137EF" w:rsidSect="002F63CB">
      <w:pgSz w:w="11906" w:h="16838"/>
      <w:pgMar w:top="1134" w:right="1134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panose1 w:val="00000000000000000000"/>
    <w:charset w:val="00"/>
    <w:family w:val="roman"/>
    <w:notTrueType/>
    <w:pitch w:val="default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1A6351B"/>
    <w:multiLevelType w:val="multilevel"/>
    <w:tmpl w:val="3836C1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7DA5697A"/>
    <w:multiLevelType w:val="hybridMultilevel"/>
    <w:tmpl w:val="36FE0B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9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07E4"/>
    <w:rsid w:val="00053D09"/>
    <w:rsid w:val="000C441D"/>
    <w:rsid w:val="001024ED"/>
    <w:rsid w:val="0012694D"/>
    <w:rsid w:val="00164315"/>
    <w:rsid w:val="001C45B4"/>
    <w:rsid w:val="001E6F70"/>
    <w:rsid w:val="001F217C"/>
    <w:rsid w:val="00203A63"/>
    <w:rsid w:val="00242D2E"/>
    <w:rsid w:val="002474AC"/>
    <w:rsid w:val="00256526"/>
    <w:rsid w:val="00261BD2"/>
    <w:rsid w:val="00287CCC"/>
    <w:rsid w:val="00290C21"/>
    <w:rsid w:val="00295E75"/>
    <w:rsid w:val="002C16B7"/>
    <w:rsid w:val="002C2AF4"/>
    <w:rsid w:val="002F63CB"/>
    <w:rsid w:val="003F27C5"/>
    <w:rsid w:val="00421AF6"/>
    <w:rsid w:val="004313C0"/>
    <w:rsid w:val="00455706"/>
    <w:rsid w:val="004834A1"/>
    <w:rsid w:val="00491B7E"/>
    <w:rsid w:val="004C519F"/>
    <w:rsid w:val="00564E6F"/>
    <w:rsid w:val="006137EF"/>
    <w:rsid w:val="00631E8B"/>
    <w:rsid w:val="006723C8"/>
    <w:rsid w:val="006C06AF"/>
    <w:rsid w:val="007354D3"/>
    <w:rsid w:val="00764947"/>
    <w:rsid w:val="008365FA"/>
    <w:rsid w:val="00882448"/>
    <w:rsid w:val="00890861"/>
    <w:rsid w:val="008B348F"/>
    <w:rsid w:val="009C2084"/>
    <w:rsid w:val="00A84F8F"/>
    <w:rsid w:val="00A87852"/>
    <w:rsid w:val="00AC3168"/>
    <w:rsid w:val="00BD7373"/>
    <w:rsid w:val="00C05F51"/>
    <w:rsid w:val="00C153DF"/>
    <w:rsid w:val="00C23565"/>
    <w:rsid w:val="00CB78A3"/>
    <w:rsid w:val="00CC1C05"/>
    <w:rsid w:val="00CE07E4"/>
    <w:rsid w:val="00D443CD"/>
    <w:rsid w:val="00D7622E"/>
    <w:rsid w:val="00D95164"/>
    <w:rsid w:val="00DB6606"/>
    <w:rsid w:val="00DC2BD6"/>
    <w:rsid w:val="00DD65F5"/>
    <w:rsid w:val="00DF6FC7"/>
    <w:rsid w:val="00E234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DE9503"/>
  <w15:docId w15:val="{D4FEF355-F15E-4FEB-8691-463D473A85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84F8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unhideWhenUsed/>
    <w:rsid w:val="00CC1C05"/>
    <w:rPr>
      <w:color w:val="0563C1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7649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64947"/>
    <w:rPr>
      <w:rFonts w:ascii="Tahoma" w:hAnsi="Tahoma" w:cs="Tahoma"/>
      <w:sz w:val="16"/>
      <w:szCs w:val="16"/>
    </w:rPr>
  </w:style>
  <w:style w:type="paragraph" w:customStyle="1" w:styleId="c7">
    <w:name w:val="c7"/>
    <w:basedOn w:val="a"/>
    <w:rsid w:val="0045570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455706"/>
  </w:style>
  <w:style w:type="paragraph" w:customStyle="1" w:styleId="c0">
    <w:name w:val="c0"/>
    <w:basedOn w:val="a"/>
    <w:rsid w:val="0045570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8">
    <w:name w:val="c8"/>
    <w:basedOn w:val="a0"/>
    <w:rsid w:val="00455706"/>
  </w:style>
  <w:style w:type="paragraph" w:styleId="a7">
    <w:name w:val="Normal (Web)"/>
    <w:basedOn w:val="a"/>
    <w:uiPriority w:val="99"/>
    <w:unhideWhenUsed/>
    <w:rsid w:val="0045570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1441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408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1027</Words>
  <Characters>5859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IT_Corp</dc:creator>
  <cp:lastModifiedBy>Сулпан Харуновна Файзуллина</cp:lastModifiedBy>
  <cp:revision>6</cp:revision>
  <dcterms:created xsi:type="dcterms:W3CDTF">2022-12-16T10:50:00Z</dcterms:created>
  <dcterms:modified xsi:type="dcterms:W3CDTF">2026-04-02T09:05:00Z</dcterms:modified>
</cp:coreProperties>
</file>